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28.tif" ContentType="image/tiff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C31BBA">
      <w:pPr>
        <w:pStyle w:val="BodyText"/>
        <w:spacing w:before="2"/>
        <w:ind w:left="0"/>
        <w:rPr>
          <w:rFonts w:ascii="Times New Roman"/>
          <w:sz w:val="19"/>
        </w:rPr>
      </w:pPr>
      <w:r>
        <w:rPr>
          <w:rFonts w:ascii="Times New Roman"/>
          <w:sz w:val="19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4pt;height:34pt;margin-top:947pt;margin-left:943pt;mso-position-horizontal-relative:page;mso-position-vertical-relative:top-margin-area;position:absolute;z-index:251658240">
            <v:imagedata r:id="rId4" o:title=""/>
            <o:lock v:ext="edit" aspectratio="t"/>
          </v:shape>
        </w:pict>
      </w:r>
    </w:p>
    <w:p w:rsidR="00C31BBA">
      <w:pPr>
        <w:spacing w:before="1"/>
        <w:ind w:left="2261"/>
        <w:rPr>
          <w:b/>
          <w:sz w:val="32"/>
          <w:lang w:eastAsia="zh-CN"/>
        </w:rPr>
      </w:pPr>
      <w:r>
        <w:rPr>
          <w:b/>
          <w:w w:val="95"/>
          <w:sz w:val="32"/>
          <w:lang w:eastAsia="zh-CN"/>
        </w:rPr>
        <w:t>八年级物理下学期期末模拟</w:t>
      </w:r>
      <w:r w:rsidR="0025471D">
        <w:rPr>
          <w:rFonts w:hint="eastAsia"/>
          <w:b/>
          <w:w w:val="95"/>
          <w:sz w:val="32"/>
          <w:lang w:eastAsia="zh-CN"/>
        </w:rPr>
        <w:t>练习</w:t>
      </w:r>
      <w:r>
        <w:rPr>
          <w:b/>
          <w:w w:val="95"/>
          <w:sz w:val="32"/>
          <w:lang w:eastAsia="zh-CN"/>
        </w:rPr>
        <w:t>试卷</w:t>
      </w:r>
    </w:p>
    <w:p w:rsidR="00C31BBA">
      <w:pPr>
        <w:pStyle w:val="BodyText"/>
        <w:spacing w:before="92"/>
        <w:ind w:left="2892"/>
        <w:rPr>
          <w:rFonts w:ascii="楷体" w:eastAsia="楷体"/>
          <w:lang w:eastAsia="zh-CN"/>
        </w:rPr>
      </w:pPr>
      <w:r>
        <w:rPr>
          <w:rFonts w:ascii="楷体" w:eastAsia="楷体" w:hint="eastAsia"/>
          <w:lang w:eastAsia="zh-CN"/>
        </w:rPr>
        <w:t>（满分：</w:t>
      </w:r>
      <w:r>
        <w:rPr>
          <w:rFonts w:ascii="Times New Roman" w:eastAsia="Times New Roman"/>
          <w:lang w:eastAsia="zh-CN"/>
        </w:rPr>
        <w:t xml:space="preserve">100 </w:t>
      </w:r>
      <w:r>
        <w:rPr>
          <w:rFonts w:ascii="楷体" w:eastAsia="楷体" w:hint="eastAsia"/>
          <w:lang w:eastAsia="zh-CN"/>
        </w:rPr>
        <w:t>分，考试时间：</w:t>
      </w:r>
      <w:r>
        <w:rPr>
          <w:rFonts w:ascii="Times New Roman" w:eastAsia="Times New Roman"/>
          <w:lang w:eastAsia="zh-CN"/>
        </w:rPr>
        <w:t xml:space="preserve">60 </w:t>
      </w:r>
      <w:r>
        <w:rPr>
          <w:rFonts w:ascii="楷体" w:eastAsia="楷体" w:hint="eastAsia"/>
          <w:lang w:eastAsia="zh-CN"/>
        </w:rPr>
        <w:t>分钟）</w:t>
      </w:r>
    </w:p>
    <w:p w:rsidR="00C31BBA">
      <w:pPr>
        <w:rPr>
          <w:rFonts w:ascii="楷体" w:eastAsia="楷体"/>
          <w:lang w:eastAsia="zh-CN"/>
        </w:rPr>
        <w:sectPr>
          <w:type w:val="continuous"/>
          <w:pgSz w:w="11910" w:h="16840"/>
          <w:pgMar w:top="1580" w:right="960" w:bottom="1400" w:left="960" w:header="720" w:footer="1209" w:gutter="0"/>
          <w:pgNumType w:start="1"/>
          <w:cols w:space="720"/>
        </w:sectPr>
      </w:pPr>
    </w:p>
    <w:p w:rsidR="00C31BBA">
      <w:pPr>
        <w:pStyle w:val="BodyText"/>
        <w:tabs>
          <w:tab w:val="left" w:pos="3492"/>
        </w:tabs>
        <w:spacing w:before="42"/>
        <w:ind w:left="1517"/>
        <w:rPr>
          <w:rFonts w:ascii="Times New Roman" w:eastAsia="Times New Roman"/>
          <w:lang w:eastAsia="zh-CN"/>
        </w:rPr>
      </w:pPr>
      <w:r>
        <w:rPr>
          <w:lang w:eastAsia="zh-CN"/>
        </w:rPr>
        <w:t>学校</w:t>
      </w:r>
      <w:r>
        <w:rPr>
          <w:rFonts w:ascii="Times New Roman" w:eastAsia="Times New Roman"/>
          <w:u w:val="single"/>
          <w:lang w:eastAsia="zh-CN"/>
        </w:rPr>
        <w:t xml:space="preserve"> </w:t>
      </w:r>
      <w:r>
        <w:rPr>
          <w:rFonts w:ascii="Times New Roman" w:eastAsia="Times New Roman"/>
          <w:u w:val="single"/>
          <w:lang w:eastAsia="zh-CN"/>
        </w:rPr>
        <w:tab/>
      </w:r>
    </w:p>
    <w:p w:rsidR="00C31BBA">
      <w:pPr>
        <w:pStyle w:val="BodyText"/>
        <w:tabs>
          <w:tab w:val="left" w:pos="1640"/>
        </w:tabs>
        <w:spacing w:before="42"/>
        <w:ind w:left="145"/>
        <w:rPr>
          <w:rFonts w:ascii="Times New Roman" w:eastAsia="Times New Roman"/>
          <w:lang w:eastAsia="zh-CN"/>
        </w:rPr>
      </w:pPr>
      <w:r>
        <w:rPr>
          <w:lang w:eastAsia="zh-CN"/>
        </w:rPr>
        <w:br w:type="column"/>
      </w:r>
      <w:r>
        <w:rPr>
          <w:lang w:eastAsia="zh-CN"/>
        </w:rPr>
        <w:t>班级</w:t>
      </w:r>
      <w:r>
        <w:rPr>
          <w:rFonts w:ascii="Times New Roman" w:eastAsia="Times New Roman"/>
          <w:u w:val="single"/>
          <w:lang w:eastAsia="zh-CN"/>
        </w:rPr>
        <w:t xml:space="preserve"> </w:t>
      </w:r>
      <w:r>
        <w:rPr>
          <w:rFonts w:ascii="Times New Roman" w:eastAsia="Times New Roman"/>
          <w:u w:val="single"/>
          <w:lang w:eastAsia="zh-CN"/>
        </w:rPr>
        <w:tab/>
      </w:r>
    </w:p>
    <w:p w:rsidR="00C31BBA">
      <w:pPr>
        <w:pStyle w:val="BodyText"/>
        <w:tabs>
          <w:tab w:val="left" w:pos="1760"/>
        </w:tabs>
        <w:spacing w:before="42"/>
        <w:ind w:left="264"/>
        <w:rPr>
          <w:rFonts w:ascii="Times New Roman" w:eastAsia="Times New Roman"/>
          <w:lang w:eastAsia="zh-CN"/>
        </w:rPr>
      </w:pPr>
      <w:r>
        <w:rPr>
          <w:lang w:eastAsia="zh-CN"/>
        </w:rPr>
        <w:br w:type="column"/>
      </w:r>
      <w:r>
        <w:rPr>
          <w:lang w:eastAsia="zh-CN"/>
        </w:rPr>
        <w:t>姓名</w:t>
      </w:r>
      <w:r>
        <w:rPr>
          <w:rFonts w:ascii="Times New Roman" w:eastAsia="Times New Roman"/>
          <w:u w:val="single"/>
          <w:lang w:eastAsia="zh-CN"/>
        </w:rPr>
        <w:t xml:space="preserve"> </w:t>
      </w:r>
      <w:r>
        <w:rPr>
          <w:rFonts w:ascii="Times New Roman" w:eastAsia="Times New Roman"/>
          <w:u w:val="single"/>
          <w:lang w:eastAsia="zh-CN"/>
        </w:rPr>
        <w:tab/>
      </w:r>
    </w:p>
    <w:p w:rsidR="00C31BBA">
      <w:pPr>
        <w:pStyle w:val="BodyText"/>
        <w:tabs>
          <w:tab w:val="left" w:pos="1879"/>
        </w:tabs>
        <w:spacing w:before="42"/>
        <w:ind w:left="144"/>
        <w:rPr>
          <w:rFonts w:ascii="Times New Roman" w:eastAsia="Times New Roman"/>
          <w:lang w:eastAsia="zh-CN"/>
        </w:rPr>
      </w:pPr>
      <w:r>
        <w:rPr>
          <w:lang w:eastAsia="zh-CN"/>
        </w:rPr>
        <w:br w:type="column"/>
      </w:r>
      <w:r>
        <w:rPr>
          <w:lang w:eastAsia="zh-CN"/>
        </w:rPr>
        <w:t>分数</w:t>
      </w:r>
      <w:r>
        <w:rPr>
          <w:rFonts w:ascii="Times New Roman" w:eastAsia="Times New Roman"/>
          <w:u w:val="single"/>
          <w:lang w:eastAsia="zh-CN"/>
        </w:rPr>
        <w:t xml:space="preserve"> </w:t>
      </w:r>
      <w:r>
        <w:rPr>
          <w:rFonts w:ascii="Times New Roman" w:eastAsia="Times New Roman"/>
          <w:u w:val="single"/>
          <w:lang w:eastAsia="zh-CN"/>
        </w:rPr>
        <w:tab/>
      </w:r>
    </w:p>
    <w:p w:rsidR="00C31BBA">
      <w:pPr>
        <w:rPr>
          <w:rFonts w:ascii="Times New Roman" w:eastAsia="Times New Roman"/>
          <w:lang w:eastAsia="zh-CN"/>
        </w:rPr>
        <w:sectPr>
          <w:type w:val="continuous"/>
          <w:pgSz w:w="11910" w:h="16840"/>
          <w:pgMar w:top="1580" w:right="960" w:bottom="1400" w:left="960" w:header="720" w:footer="720" w:gutter="0"/>
          <w:cols w:num="4" w:space="720" w:equalWidth="0">
            <w:col w:w="3493" w:space="40"/>
            <w:col w:w="1641" w:space="40"/>
            <w:col w:w="1761" w:space="40"/>
            <w:col w:w="2975"/>
          </w:cols>
        </w:sectPr>
      </w:pPr>
    </w:p>
    <w:p w:rsidR="00C31BBA">
      <w:pPr>
        <w:pStyle w:val="Heading1"/>
        <w:spacing w:before="57"/>
        <w:rPr>
          <w:lang w:eastAsia="zh-CN"/>
        </w:rPr>
      </w:pPr>
      <w:r>
        <w:rPr>
          <w:rFonts w:ascii="黑体" w:eastAsia="黑体" w:hint="eastAsia"/>
          <w:lang w:eastAsia="zh-CN"/>
        </w:rPr>
        <w:t>一、填空题</w:t>
      </w:r>
      <w:r>
        <w:rPr>
          <w:lang w:eastAsia="zh-CN"/>
        </w:rPr>
        <w:t>（本题共</w:t>
      </w:r>
      <w:r>
        <w:rPr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 xml:space="preserve">7 </w:t>
      </w:r>
      <w:r>
        <w:rPr>
          <w:lang w:eastAsia="zh-CN"/>
        </w:rPr>
        <w:t>小题，每空</w:t>
      </w:r>
      <w:r>
        <w:rPr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 xml:space="preserve">1 </w:t>
      </w:r>
      <w:r>
        <w:rPr>
          <w:lang w:eastAsia="zh-CN"/>
        </w:rPr>
        <w:t>分，共</w:t>
      </w:r>
      <w:r>
        <w:rPr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 xml:space="preserve">16 </w:t>
      </w:r>
      <w:r>
        <w:rPr>
          <w:lang w:eastAsia="zh-CN"/>
        </w:rPr>
        <w:t>分）</w:t>
      </w:r>
    </w:p>
    <w:p w:rsidR="00C31BBA">
      <w:pPr>
        <w:pStyle w:val="ListParagraph"/>
        <w:numPr>
          <w:ilvl w:val="0"/>
          <w:numId w:val="1"/>
        </w:numPr>
        <w:tabs>
          <w:tab w:val="left" w:pos="539"/>
          <w:tab w:val="left" w:pos="5019"/>
          <w:tab w:val="left" w:pos="9628"/>
        </w:tabs>
        <w:spacing w:before="82" w:line="290" w:lineRule="auto"/>
        <w:ind w:right="115"/>
        <w:jc w:val="both"/>
        <w:rPr>
          <w:sz w:val="24"/>
          <w:lang w:eastAsia="zh-CN"/>
        </w:rPr>
      </w:pPr>
      <w:r>
        <w:rPr>
          <w:noProof/>
        </w:rPr>
        <w:drawing>
          <wp:anchor distT="0" distB="0" distL="0" distR="0" simplePos="0" relativeHeight="251679744" behindDoc="1" locked="0" layoutInCell="1" allowOverlap="1">
            <wp:simplePos x="0" y="0"/>
            <wp:positionH relativeFrom="page">
              <wp:posOffset>6068695</wp:posOffset>
            </wp:positionH>
            <wp:positionV relativeFrom="paragraph">
              <wp:posOffset>758897</wp:posOffset>
            </wp:positionV>
            <wp:extent cx="790575" cy="1028700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lang w:eastAsia="zh-CN"/>
        </w:rPr>
        <w:t>为了纪念在科学历程中做出杰出贡献的科学家</w:t>
      </w:r>
      <w:r>
        <w:rPr>
          <w:spacing w:val="-29"/>
          <w:sz w:val="24"/>
          <w:lang w:eastAsia="zh-CN"/>
        </w:rPr>
        <w:t>，</w:t>
      </w:r>
      <w:r>
        <w:rPr>
          <w:sz w:val="24"/>
          <w:lang w:eastAsia="zh-CN"/>
        </w:rPr>
        <w:t>人们往往会用他们的名字命名所从事研究的物理量的单</w:t>
      </w:r>
      <w:r>
        <w:rPr>
          <w:spacing w:val="4"/>
          <w:sz w:val="24"/>
          <w:lang w:eastAsia="zh-CN"/>
        </w:rPr>
        <w:t>位</w:t>
      </w:r>
      <w:r>
        <w:rPr>
          <w:sz w:val="24"/>
          <w:lang w:eastAsia="zh-CN"/>
        </w:rPr>
        <w:t>。如</w:t>
      </w:r>
      <w:r>
        <w:rPr>
          <w:spacing w:val="4"/>
          <w:sz w:val="24"/>
          <w:lang w:eastAsia="zh-CN"/>
        </w:rPr>
        <w:t>以</w:t>
      </w:r>
      <w:r>
        <w:rPr>
          <w:sz w:val="24"/>
          <w:lang w:eastAsia="zh-CN"/>
        </w:rPr>
        <w:t>物理学</w:t>
      </w:r>
      <w:r>
        <w:rPr>
          <w:spacing w:val="6"/>
          <w:sz w:val="24"/>
          <w:lang w:eastAsia="zh-CN"/>
        </w:rPr>
        <w:t>家</w:t>
      </w:r>
      <w:r>
        <w:rPr>
          <w:rFonts w:ascii="Times New Roman" w:eastAsia="Times New Roman"/>
          <w:spacing w:val="6"/>
          <w:sz w:val="24"/>
          <w:u w:val="single"/>
          <w:lang w:eastAsia="zh-CN"/>
        </w:rPr>
        <w:t xml:space="preserve"> </w:t>
      </w:r>
      <w:r>
        <w:rPr>
          <w:rFonts w:ascii="Times New Roman" w:eastAsia="Times New Roman"/>
          <w:spacing w:val="6"/>
          <w:sz w:val="24"/>
          <w:u w:val="single"/>
          <w:lang w:eastAsia="zh-CN"/>
        </w:rPr>
        <w:tab/>
      </w:r>
      <w:r>
        <w:rPr>
          <w:spacing w:val="4"/>
          <w:sz w:val="24"/>
          <w:lang w:eastAsia="zh-CN"/>
        </w:rPr>
        <w:t>的</w:t>
      </w:r>
      <w:r>
        <w:rPr>
          <w:sz w:val="24"/>
          <w:lang w:eastAsia="zh-CN"/>
        </w:rPr>
        <w:t>名字作为功率</w:t>
      </w:r>
      <w:r>
        <w:rPr>
          <w:spacing w:val="4"/>
          <w:sz w:val="24"/>
          <w:lang w:eastAsia="zh-CN"/>
        </w:rPr>
        <w:t>的</w:t>
      </w:r>
      <w:r>
        <w:rPr>
          <w:sz w:val="24"/>
          <w:lang w:eastAsia="zh-CN"/>
        </w:rPr>
        <w:t>单位</w:t>
      </w:r>
      <w:r>
        <w:rPr>
          <w:spacing w:val="4"/>
          <w:sz w:val="24"/>
          <w:lang w:eastAsia="zh-CN"/>
        </w:rPr>
        <w:t>，</w:t>
      </w:r>
      <w:r>
        <w:rPr>
          <w:sz w:val="24"/>
          <w:lang w:eastAsia="zh-CN"/>
        </w:rPr>
        <w:t>以物理学</w:t>
      </w:r>
      <w:r>
        <w:rPr>
          <w:spacing w:val="7"/>
          <w:sz w:val="24"/>
          <w:lang w:eastAsia="zh-CN"/>
        </w:rPr>
        <w:t>家</w:t>
      </w:r>
      <w:r>
        <w:rPr>
          <w:rFonts w:ascii="Times New Roman" w:eastAsia="Times New Roman"/>
          <w:spacing w:val="7"/>
          <w:sz w:val="24"/>
          <w:u w:val="single"/>
          <w:lang w:eastAsia="zh-CN"/>
        </w:rPr>
        <w:t xml:space="preserve"> </w:t>
      </w:r>
      <w:r>
        <w:rPr>
          <w:rFonts w:ascii="Times New Roman" w:eastAsia="Times New Roman"/>
          <w:spacing w:val="7"/>
          <w:sz w:val="24"/>
          <w:u w:val="single"/>
          <w:lang w:eastAsia="zh-CN"/>
        </w:rPr>
        <w:tab/>
      </w:r>
      <w:r>
        <w:rPr>
          <w:sz w:val="24"/>
          <w:lang w:eastAsia="zh-CN"/>
        </w:rPr>
        <w:t>的名字作为压强的单位。</w:t>
      </w:r>
    </w:p>
    <w:p w:rsidR="00C31BBA">
      <w:pPr>
        <w:pStyle w:val="ListParagraph"/>
        <w:numPr>
          <w:ilvl w:val="0"/>
          <w:numId w:val="1"/>
        </w:numPr>
        <w:tabs>
          <w:tab w:val="left" w:pos="539"/>
          <w:tab w:val="left" w:pos="3207"/>
          <w:tab w:val="left" w:pos="7258"/>
        </w:tabs>
        <w:spacing w:line="280" w:lineRule="auto"/>
        <w:ind w:right="1562"/>
        <w:jc w:val="both"/>
        <w:rPr>
          <w:sz w:val="24"/>
          <w:lang w:eastAsia="zh-CN"/>
        </w:rPr>
      </w:pPr>
      <w:r>
        <w:rPr>
          <w:spacing w:val="-10"/>
          <w:sz w:val="24"/>
          <w:lang w:eastAsia="zh-CN"/>
        </w:rPr>
        <w:t>如</w:t>
      </w:r>
      <w:r>
        <w:rPr>
          <w:spacing w:val="-8"/>
          <w:sz w:val="24"/>
          <w:lang w:eastAsia="zh-CN"/>
        </w:rPr>
        <w:t>图所示</w:t>
      </w:r>
      <w:r>
        <w:rPr>
          <w:spacing w:val="-15"/>
          <w:sz w:val="24"/>
          <w:lang w:eastAsia="zh-CN"/>
        </w:rPr>
        <w:t>，</w:t>
      </w:r>
      <w:r>
        <w:rPr>
          <w:spacing w:val="-8"/>
          <w:sz w:val="24"/>
          <w:lang w:eastAsia="zh-CN"/>
        </w:rPr>
        <w:t>一氢</w:t>
      </w:r>
      <w:r>
        <w:rPr>
          <w:spacing w:val="-10"/>
          <w:sz w:val="24"/>
          <w:lang w:eastAsia="zh-CN"/>
        </w:rPr>
        <w:t>气</w:t>
      </w:r>
      <w:r>
        <w:rPr>
          <w:spacing w:val="-8"/>
          <w:sz w:val="24"/>
          <w:lang w:eastAsia="zh-CN"/>
        </w:rPr>
        <w:t>球用</w:t>
      </w:r>
      <w:r>
        <w:rPr>
          <w:spacing w:val="-10"/>
          <w:sz w:val="24"/>
          <w:lang w:eastAsia="zh-CN"/>
        </w:rPr>
        <w:t>细</w:t>
      </w:r>
      <w:r>
        <w:rPr>
          <w:spacing w:val="-8"/>
          <w:sz w:val="24"/>
          <w:lang w:eastAsia="zh-CN"/>
        </w:rPr>
        <w:t>绳系</w:t>
      </w:r>
      <w:r>
        <w:rPr>
          <w:spacing w:val="-10"/>
          <w:sz w:val="24"/>
          <w:lang w:eastAsia="zh-CN"/>
        </w:rPr>
        <w:t>在</w:t>
      </w:r>
      <w:r>
        <w:rPr>
          <w:spacing w:val="-8"/>
          <w:sz w:val="24"/>
          <w:lang w:eastAsia="zh-CN"/>
        </w:rPr>
        <w:t>玩具</w:t>
      </w:r>
      <w:r>
        <w:rPr>
          <w:spacing w:val="-10"/>
          <w:sz w:val="24"/>
          <w:lang w:eastAsia="zh-CN"/>
        </w:rPr>
        <w:t>车</w:t>
      </w:r>
      <w:r>
        <w:rPr>
          <w:spacing w:val="-8"/>
          <w:sz w:val="24"/>
          <w:lang w:eastAsia="zh-CN"/>
        </w:rPr>
        <w:t>上</w:t>
      </w:r>
      <w:r>
        <w:rPr>
          <w:spacing w:val="-12"/>
          <w:sz w:val="24"/>
          <w:lang w:eastAsia="zh-CN"/>
        </w:rPr>
        <w:t>，</w:t>
      </w:r>
      <w:r>
        <w:rPr>
          <w:spacing w:val="-8"/>
          <w:sz w:val="24"/>
          <w:lang w:eastAsia="zh-CN"/>
        </w:rPr>
        <w:t>静</w:t>
      </w:r>
      <w:r>
        <w:rPr>
          <w:spacing w:val="-10"/>
          <w:sz w:val="24"/>
          <w:lang w:eastAsia="zh-CN"/>
        </w:rPr>
        <w:t>置</w:t>
      </w:r>
      <w:r>
        <w:rPr>
          <w:spacing w:val="-8"/>
          <w:sz w:val="24"/>
          <w:lang w:eastAsia="zh-CN"/>
        </w:rPr>
        <w:t>于广</w:t>
      </w:r>
      <w:r>
        <w:rPr>
          <w:spacing w:val="-10"/>
          <w:sz w:val="24"/>
          <w:lang w:eastAsia="zh-CN"/>
        </w:rPr>
        <w:t>场</w:t>
      </w:r>
      <w:r>
        <w:rPr>
          <w:spacing w:val="-8"/>
          <w:sz w:val="24"/>
          <w:lang w:eastAsia="zh-CN"/>
        </w:rPr>
        <w:t>的光</w:t>
      </w:r>
      <w:r>
        <w:rPr>
          <w:spacing w:val="-10"/>
          <w:sz w:val="24"/>
          <w:lang w:eastAsia="zh-CN"/>
        </w:rPr>
        <w:t>滑</w:t>
      </w:r>
      <w:r>
        <w:rPr>
          <w:spacing w:val="-8"/>
          <w:sz w:val="24"/>
          <w:lang w:eastAsia="zh-CN"/>
        </w:rPr>
        <w:t>水平地</w:t>
      </w:r>
      <w:r>
        <w:rPr>
          <w:spacing w:val="-10"/>
          <w:sz w:val="24"/>
          <w:lang w:eastAsia="zh-CN"/>
        </w:rPr>
        <w:t>面</w:t>
      </w:r>
      <w:r>
        <w:rPr>
          <w:spacing w:val="-8"/>
          <w:sz w:val="24"/>
          <w:lang w:eastAsia="zh-CN"/>
        </w:rPr>
        <w:t>上</w:t>
      </w:r>
      <w:r>
        <w:rPr>
          <w:spacing w:val="-12"/>
          <w:sz w:val="24"/>
          <w:lang w:eastAsia="zh-CN"/>
        </w:rPr>
        <w:t>，</w:t>
      </w:r>
      <w:r>
        <w:rPr>
          <w:sz w:val="24"/>
          <w:lang w:eastAsia="zh-CN"/>
        </w:rPr>
        <w:t>当</w:t>
      </w:r>
      <w:r>
        <w:rPr>
          <w:spacing w:val="-10"/>
          <w:sz w:val="24"/>
          <w:lang w:eastAsia="zh-CN"/>
        </w:rPr>
        <w:t>有</w:t>
      </w:r>
      <w:r>
        <w:rPr>
          <w:spacing w:val="-8"/>
          <w:sz w:val="24"/>
          <w:lang w:eastAsia="zh-CN"/>
        </w:rPr>
        <w:t>匀速</w:t>
      </w:r>
      <w:r>
        <w:rPr>
          <w:spacing w:val="-10"/>
          <w:sz w:val="24"/>
          <w:lang w:eastAsia="zh-CN"/>
        </w:rPr>
        <w:t>的</w:t>
      </w:r>
      <w:r>
        <w:rPr>
          <w:spacing w:val="-8"/>
          <w:sz w:val="24"/>
          <w:lang w:eastAsia="zh-CN"/>
        </w:rPr>
        <w:t>风沿</w:t>
      </w:r>
      <w:r>
        <w:rPr>
          <w:spacing w:val="-10"/>
          <w:sz w:val="24"/>
          <w:lang w:eastAsia="zh-CN"/>
        </w:rPr>
        <w:t>水</w:t>
      </w:r>
      <w:r>
        <w:rPr>
          <w:spacing w:val="-8"/>
          <w:sz w:val="24"/>
          <w:lang w:eastAsia="zh-CN"/>
        </w:rPr>
        <w:t>平方向</w:t>
      </w:r>
      <w:r>
        <w:rPr>
          <w:spacing w:val="-10"/>
          <w:sz w:val="24"/>
          <w:lang w:eastAsia="zh-CN"/>
        </w:rPr>
        <w:t>向</w:t>
      </w:r>
      <w:r>
        <w:rPr>
          <w:spacing w:val="-8"/>
          <w:sz w:val="24"/>
          <w:lang w:eastAsia="zh-CN"/>
        </w:rPr>
        <w:t>右吹来</w:t>
      </w:r>
      <w:r>
        <w:rPr>
          <w:spacing w:val="-17"/>
          <w:sz w:val="24"/>
          <w:lang w:eastAsia="zh-CN"/>
        </w:rPr>
        <w:t>，</w:t>
      </w:r>
      <w:r>
        <w:rPr>
          <w:spacing w:val="-8"/>
          <w:sz w:val="24"/>
          <w:lang w:eastAsia="zh-CN"/>
        </w:rPr>
        <w:t>气球</w:t>
      </w:r>
      <w:r>
        <w:rPr>
          <w:spacing w:val="-10"/>
          <w:sz w:val="24"/>
          <w:lang w:eastAsia="zh-CN"/>
        </w:rPr>
        <w:t>和</w:t>
      </w:r>
      <w:r>
        <w:rPr>
          <w:spacing w:val="-8"/>
          <w:sz w:val="24"/>
          <w:lang w:eastAsia="zh-CN"/>
        </w:rPr>
        <w:t>玩具</w:t>
      </w:r>
      <w:r>
        <w:rPr>
          <w:spacing w:val="-10"/>
          <w:sz w:val="24"/>
          <w:lang w:eastAsia="zh-CN"/>
        </w:rPr>
        <w:t>车</w:t>
      </w:r>
      <w:r>
        <w:rPr>
          <w:spacing w:val="-8"/>
          <w:sz w:val="24"/>
          <w:lang w:eastAsia="zh-CN"/>
        </w:rPr>
        <w:t>在风</w:t>
      </w:r>
      <w:r>
        <w:rPr>
          <w:spacing w:val="-10"/>
          <w:sz w:val="24"/>
          <w:lang w:eastAsia="zh-CN"/>
        </w:rPr>
        <w:t>力</w:t>
      </w:r>
      <w:r>
        <w:rPr>
          <w:spacing w:val="-8"/>
          <w:sz w:val="24"/>
          <w:lang w:eastAsia="zh-CN"/>
        </w:rPr>
        <w:t>作用</w:t>
      </w:r>
      <w:r>
        <w:rPr>
          <w:spacing w:val="-10"/>
          <w:sz w:val="24"/>
          <w:lang w:eastAsia="zh-CN"/>
        </w:rPr>
        <w:t>下</w:t>
      </w:r>
      <w:r>
        <w:rPr>
          <w:spacing w:val="-8"/>
          <w:sz w:val="24"/>
          <w:lang w:eastAsia="zh-CN"/>
        </w:rPr>
        <w:t>向前运动</w:t>
      </w:r>
      <w:r>
        <w:rPr>
          <w:spacing w:val="-17"/>
          <w:sz w:val="24"/>
          <w:lang w:eastAsia="zh-CN"/>
        </w:rPr>
        <w:t>，</w:t>
      </w:r>
      <w:r>
        <w:rPr>
          <w:spacing w:val="-8"/>
          <w:sz w:val="24"/>
          <w:lang w:eastAsia="zh-CN"/>
        </w:rPr>
        <w:t>说</w:t>
      </w:r>
      <w:r>
        <w:rPr>
          <w:sz w:val="24"/>
          <w:lang w:eastAsia="zh-CN"/>
        </w:rPr>
        <w:t>明</w:t>
      </w:r>
      <w:r>
        <w:rPr>
          <w:spacing w:val="-10"/>
          <w:sz w:val="24"/>
          <w:lang w:eastAsia="zh-CN"/>
        </w:rPr>
        <w:t>力</w:t>
      </w:r>
      <w:r>
        <w:rPr>
          <w:spacing w:val="-8"/>
          <w:sz w:val="24"/>
          <w:lang w:eastAsia="zh-CN"/>
        </w:rPr>
        <w:t>能改</w:t>
      </w:r>
      <w:r>
        <w:rPr>
          <w:spacing w:val="-10"/>
          <w:sz w:val="24"/>
          <w:lang w:eastAsia="zh-CN"/>
        </w:rPr>
        <w:t>变</w:t>
      </w:r>
      <w:r>
        <w:rPr>
          <w:spacing w:val="-8"/>
          <w:sz w:val="24"/>
          <w:lang w:eastAsia="zh-CN"/>
        </w:rPr>
        <w:t>物体</w:t>
      </w:r>
      <w:r>
        <w:rPr>
          <w:spacing w:val="-10"/>
          <w:sz w:val="24"/>
          <w:lang w:eastAsia="zh-CN"/>
        </w:rPr>
        <w:t>的</w:t>
      </w:r>
      <w:r>
        <w:rPr>
          <w:rFonts w:ascii="Times New Roman" w:eastAsia="Times New Roman" w:hAnsi="Times New Roman"/>
          <w:spacing w:val="-10"/>
          <w:sz w:val="24"/>
          <w:u w:val="single"/>
          <w:lang w:eastAsia="zh-CN"/>
        </w:rPr>
        <w:t xml:space="preserve"> </w:t>
      </w:r>
      <w:r>
        <w:rPr>
          <w:rFonts w:ascii="Times New Roman" w:eastAsia="Times New Roman" w:hAnsi="Times New Roman"/>
          <w:spacing w:val="-10"/>
          <w:sz w:val="24"/>
          <w:u w:val="single"/>
          <w:lang w:eastAsia="zh-CN"/>
        </w:rPr>
        <w:tab/>
      </w:r>
      <w:r>
        <w:rPr>
          <w:spacing w:val="-15"/>
          <w:sz w:val="24"/>
          <w:lang w:eastAsia="zh-CN"/>
        </w:rPr>
        <w:t>；</w:t>
      </w:r>
      <w:r>
        <w:rPr>
          <w:spacing w:val="-8"/>
          <w:sz w:val="24"/>
          <w:lang w:eastAsia="zh-CN"/>
        </w:rPr>
        <w:t>玩具</w:t>
      </w:r>
      <w:r>
        <w:rPr>
          <w:spacing w:val="-10"/>
          <w:sz w:val="24"/>
          <w:lang w:eastAsia="zh-CN"/>
        </w:rPr>
        <w:t>车</w:t>
      </w:r>
      <w:r>
        <w:rPr>
          <w:spacing w:val="-8"/>
          <w:sz w:val="24"/>
          <w:lang w:eastAsia="zh-CN"/>
        </w:rPr>
        <w:t>在向</w:t>
      </w:r>
      <w:r>
        <w:rPr>
          <w:spacing w:val="-10"/>
          <w:sz w:val="24"/>
          <w:lang w:eastAsia="zh-CN"/>
        </w:rPr>
        <w:t>右</w:t>
      </w:r>
      <w:r>
        <w:rPr>
          <w:spacing w:val="-8"/>
          <w:sz w:val="24"/>
          <w:lang w:eastAsia="zh-CN"/>
        </w:rPr>
        <w:t>运动</w:t>
      </w:r>
      <w:r>
        <w:rPr>
          <w:spacing w:val="-10"/>
          <w:sz w:val="24"/>
          <w:lang w:eastAsia="zh-CN"/>
        </w:rPr>
        <w:t>的</w:t>
      </w:r>
      <w:r>
        <w:rPr>
          <w:spacing w:val="-8"/>
          <w:sz w:val="24"/>
          <w:lang w:eastAsia="zh-CN"/>
        </w:rPr>
        <w:t>过程</w:t>
      </w:r>
      <w:r>
        <w:rPr>
          <w:spacing w:val="-10"/>
          <w:sz w:val="24"/>
          <w:lang w:eastAsia="zh-CN"/>
        </w:rPr>
        <w:t>中</w:t>
      </w:r>
      <w:r>
        <w:rPr>
          <w:rFonts w:ascii="Times New Roman" w:eastAsia="Times New Roman" w:hAnsi="Times New Roman"/>
          <w:spacing w:val="-10"/>
          <w:sz w:val="24"/>
          <w:u w:val="single"/>
          <w:lang w:eastAsia="zh-CN"/>
        </w:rPr>
        <w:t xml:space="preserve"> </w:t>
      </w:r>
      <w:r>
        <w:rPr>
          <w:rFonts w:ascii="Times New Roman" w:eastAsia="Times New Roman" w:hAnsi="Times New Roman"/>
          <w:spacing w:val="-10"/>
          <w:sz w:val="24"/>
          <w:u w:val="single"/>
          <w:lang w:eastAsia="zh-CN"/>
        </w:rPr>
        <w:tab/>
      </w:r>
      <w:r>
        <w:rPr>
          <w:spacing w:val="-10"/>
          <w:sz w:val="24"/>
          <w:lang w:eastAsia="zh-CN"/>
        </w:rPr>
        <w:t>（</w:t>
      </w:r>
      <w:r>
        <w:rPr>
          <w:spacing w:val="-8"/>
          <w:sz w:val="24"/>
          <w:lang w:eastAsia="zh-CN"/>
        </w:rPr>
        <w:t>选</w:t>
      </w:r>
      <w:r>
        <w:rPr>
          <w:spacing w:val="-12"/>
          <w:sz w:val="24"/>
          <w:lang w:eastAsia="zh-CN"/>
        </w:rPr>
        <w:t>填</w:t>
      </w:r>
      <w:r>
        <w:rPr>
          <w:spacing w:val="-10"/>
          <w:sz w:val="24"/>
          <w:lang w:eastAsia="zh-CN"/>
        </w:rPr>
        <w:t>“</w:t>
      </w:r>
      <w:r>
        <w:rPr>
          <w:sz w:val="24"/>
          <w:lang w:eastAsia="zh-CN"/>
        </w:rPr>
        <w:t>可</w:t>
      </w:r>
      <w:r>
        <w:rPr>
          <w:spacing w:val="-10"/>
          <w:sz w:val="24"/>
          <w:lang w:eastAsia="zh-CN"/>
        </w:rPr>
        <w:t>能</w:t>
      </w:r>
      <w:r>
        <w:rPr>
          <w:spacing w:val="-8"/>
          <w:sz w:val="24"/>
          <w:lang w:eastAsia="zh-CN"/>
        </w:rPr>
        <w:t>”</w:t>
      </w:r>
      <w:r>
        <w:rPr>
          <w:spacing w:val="-8"/>
          <w:sz w:val="24"/>
          <w:lang w:eastAsia="zh-CN"/>
        </w:rPr>
        <w:t>或</w:t>
      </w:r>
      <w:r>
        <w:rPr>
          <w:spacing w:val="-10"/>
          <w:sz w:val="24"/>
          <w:lang w:eastAsia="zh-CN"/>
        </w:rPr>
        <w:t>“</w:t>
      </w:r>
      <w:r>
        <w:rPr>
          <w:spacing w:val="-8"/>
          <w:sz w:val="24"/>
          <w:lang w:eastAsia="zh-CN"/>
        </w:rPr>
        <w:t>不可</w:t>
      </w:r>
      <w:r>
        <w:rPr>
          <w:spacing w:val="-10"/>
          <w:sz w:val="24"/>
          <w:lang w:eastAsia="zh-CN"/>
        </w:rPr>
        <w:t>能</w:t>
      </w:r>
      <w:r>
        <w:rPr>
          <w:spacing w:val="-123"/>
          <w:sz w:val="24"/>
          <w:lang w:eastAsia="zh-CN"/>
        </w:rPr>
        <w:t>”</w:t>
      </w:r>
      <w:r>
        <w:rPr>
          <w:spacing w:val="-10"/>
          <w:sz w:val="24"/>
          <w:lang w:eastAsia="zh-CN"/>
        </w:rPr>
        <w:t>）</w:t>
      </w:r>
      <w:r>
        <w:rPr>
          <w:spacing w:val="-8"/>
          <w:sz w:val="24"/>
          <w:lang w:eastAsia="zh-CN"/>
        </w:rPr>
        <w:t>被风</w:t>
      </w:r>
      <w:r>
        <w:rPr>
          <w:spacing w:val="-10"/>
          <w:sz w:val="24"/>
          <w:lang w:eastAsia="zh-CN"/>
        </w:rPr>
        <w:t>吹</w:t>
      </w:r>
      <w:r>
        <w:rPr>
          <w:spacing w:val="-8"/>
          <w:sz w:val="24"/>
          <w:lang w:eastAsia="zh-CN"/>
        </w:rPr>
        <w:t>离地</w:t>
      </w:r>
      <w:r>
        <w:rPr>
          <w:spacing w:val="-10"/>
          <w:sz w:val="24"/>
          <w:lang w:eastAsia="zh-CN"/>
        </w:rPr>
        <w:t>面</w:t>
      </w:r>
      <w:r>
        <w:rPr>
          <w:spacing w:val="-8"/>
          <w:sz w:val="24"/>
          <w:lang w:eastAsia="zh-CN"/>
        </w:rPr>
        <w:t>；一</w:t>
      </w:r>
      <w:r>
        <w:rPr>
          <w:spacing w:val="-10"/>
          <w:sz w:val="24"/>
          <w:lang w:eastAsia="zh-CN"/>
        </w:rPr>
        <w:t>段</w:t>
      </w:r>
      <w:r>
        <w:rPr>
          <w:spacing w:val="-8"/>
          <w:sz w:val="24"/>
          <w:lang w:eastAsia="zh-CN"/>
        </w:rPr>
        <w:t>时间后</w:t>
      </w:r>
      <w:r>
        <w:rPr>
          <w:spacing w:val="-10"/>
          <w:sz w:val="24"/>
          <w:lang w:eastAsia="zh-CN"/>
        </w:rPr>
        <w:t>玩</w:t>
      </w:r>
      <w:r>
        <w:rPr>
          <w:spacing w:val="-8"/>
          <w:sz w:val="24"/>
          <w:lang w:eastAsia="zh-CN"/>
        </w:rPr>
        <w:t>具车</w:t>
      </w:r>
      <w:r>
        <w:rPr>
          <w:spacing w:val="-10"/>
          <w:sz w:val="24"/>
          <w:lang w:eastAsia="zh-CN"/>
        </w:rPr>
        <w:t>匀</w:t>
      </w:r>
      <w:r>
        <w:rPr>
          <w:spacing w:val="-8"/>
          <w:sz w:val="24"/>
          <w:lang w:eastAsia="zh-CN"/>
        </w:rPr>
        <w:t>速前</w:t>
      </w:r>
      <w:r>
        <w:rPr>
          <w:spacing w:val="-10"/>
          <w:sz w:val="24"/>
          <w:lang w:eastAsia="zh-CN"/>
        </w:rPr>
        <w:t>进</w:t>
      </w:r>
      <w:r>
        <w:rPr>
          <w:spacing w:val="-8"/>
          <w:sz w:val="24"/>
          <w:lang w:eastAsia="zh-CN"/>
        </w:rPr>
        <w:t>，此时</w:t>
      </w:r>
      <w:r>
        <w:rPr>
          <w:spacing w:val="-10"/>
          <w:sz w:val="24"/>
          <w:lang w:eastAsia="zh-CN"/>
        </w:rPr>
        <w:t>细</w:t>
      </w:r>
      <w:r>
        <w:rPr>
          <w:sz w:val="24"/>
          <w:lang w:eastAsia="zh-CN"/>
        </w:rPr>
        <w:t>绳</w:t>
      </w:r>
    </w:p>
    <w:p w:rsidR="00C31BBA">
      <w:pPr>
        <w:pStyle w:val="BodyText"/>
        <w:tabs>
          <w:tab w:val="left" w:pos="1929"/>
        </w:tabs>
        <w:spacing w:before="101"/>
        <w:rPr>
          <w:lang w:eastAsia="zh-CN"/>
        </w:rPr>
      </w:pPr>
      <w:r>
        <w:rPr>
          <w:noProof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5535295</wp:posOffset>
            </wp:positionH>
            <wp:positionV relativeFrom="paragraph">
              <wp:posOffset>249754</wp:posOffset>
            </wp:positionV>
            <wp:extent cx="1256029" cy="756920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029" cy="756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/>
          <w:u w:val="single"/>
          <w:lang w:eastAsia="zh-CN"/>
        </w:rPr>
        <w:t xml:space="preserve"> </w:t>
      </w:r>
      <w:r>
        <w:rPr>
          <w:rFonts w:ascii="Times New Roman" w:eastAsia="Times New Roman" w:hAnsi="Times New Roman"/>
          <w:u w:val="single"/>
          <w:lang w:eastAsia="zh-CN"/>
        </w:rPr>
        <w:tab/>
      </w:r>
      <w:r>
        <w:rPr>
          <w:spacing w:val="-10"/>
          <w:lang w:eastAsia="zh-CN"/>
        </w:rPr>
        <w:t>（</w:t>
      </w:r>
      <w:r>
        <w:rPr>
          <w:spacing w:val="-31"/>
          <w:lang w:eastAsia="zh-CN"/>
        </w:rPr>
        <w:t>填</w:t>
      </w:r>
      <w:r>
        <w:rPr>
          <w:spacing w:val="-31"/>
          <w:lang w:eastAsia="zh-CN"/>
        </w:rPr>
        <w:t>“</w:t>
      </w:r>
      <w:r>
        <w:rPr>
          <w:spacing w:val="-31"/>
          <w:lang w:eastAsia="zh-CN"/>
        </w:rPr>
        <w:t>向左倾斜</w:t>
      </w:r>
      <w:r>
        <w:rPr>
          <w:spacing w:val="-31"/>
          <w:lang w:eastAsia="zh-CN"/>
        </w:rPr>
        <w:t>”“</w:t>
      </w:r>
      <w:r>
        <w:rPr>
          <w:spacing w:val="-31"/>
          <w:lang w:eastAsia="zh-CN"/>
        </w:rPr>
        <w:t>向右倾斜</w:t>
      </w:r>
      <w:r>
        <w:rPr>
          <w:spacing w:val="-31"/>
          <w:lang w:eastAsia="zh-CN"/>
        </w:rPr>
        <w:t>”“</w:t>
      </w:r>
      <w:r>
        <w:rPr>
          <w:spacing w:val="-31"/>
          <w:lang w:eastAsia="zh-CN"/>
        </w:rPr>
        <w:t>保持竖直</w:t>
      </w:r>
      <w:r>
        <w:rPr>
          <w:spacing w:val="-31"/>
          <w:lang w:eastAsia="zh-CN"/>
        </w:rPr>
        <w:t>”</w:t>
      </w:r>
      <w:r>
        <w:rPr>
          <w:spacing w:val="-123"/>
          <w:lang w:eastAsia="zh-CN"/>
        </w:rPr>
        <w:t>）</w:t>
      </w:r>
      <w:r>
        <w:rPr>
          <w:lang w:eastAsia="zh-CN"/>
        </w:rPr>
        <w:t>。</w:t>
      </w:r>
    </w:p>
    <w:p w:rsidR="00C31BBA">
      <w:pPr>
        <w:pStyle w:val="ListParagraph"/>
        <w:numPr>
          <w:ilvl w:val="0"/>
          <w:numId w:val="1"/>
        </w:numPr>
        <w:tabs>
          <w:tab w:val="left" w:pos="537"/>
          <w:tab w:val="left" w:pos="539"/>
          <w:tab w:val="left" w:pos="7018"/>
          <w:tab w:val="left" w:pos="7455"/>
        </w:tabs>
        <w:spacing w:before="101" w:line="290" w:lineRule="auto"/>
        <w:ind w:right="2288"/>
        <w:rPr>
          <w:sz w:val="24"/>
          <w:lang w:eastAsia="zh-CN"/>
        </w:rPr>
      </w:pPr>
      <w:r>
        <w:rPr>
          <w:sz w:val="24"/>
          <w:lang w:eastAsia="zh-CN"/>
        </w:rPr>
        <w:t>如图，一辆高速行驶</w:t>
      </w:r>
      <w:r>
        <w:rPr>
          <w:spacing w:val="4"/>
          <w:sz w:val="24"/>
          <w:lang w:eastAsia="zh-CN"/>
        </w:rPr>
        <w:t>的</w:t>
      </w:r>
      <w:r>
        <w:rPr>
          <w:sz w:val="24"/>
          <w:lang w:eastAsia="zh-CN"/>
        </w:rPr>
        <w:t>汽车中，司机突然打</w:t>
      </w:r>
      <w:r>
        <w:rPr>
          <w:spacing w:val="4"/>
          <w:sz w:val="24"/>
          <w:lang w:eastAsia="zh-CN"/>
        </w:rPr>
        <w:t>开</w:t>
      </w:r>
      <w:r>
        <w:rPr>
          <w:sz w:val="24"/>
          <w:lang w:eastAsia="zh-CN"/>
        </w:rPr>
        <w:t>天窗时，前排乘客戴的帽</w:t>
      </w:r>
      <w:r>
        <w:rPr>
          <w:spacing w:val="-15"/>
          <w:sz w:val="24"/>
          <w:lang w:eastAsia="zh-CN"/>
        </w:rPr>
        <w:t>子</w:t>
      </w:r>
      <w:r>
        <w:rPr>
          <w:sz w:val="24"/>
          <w:lang w:eastAsia="zh-CN"/>
        </w:rPr>
        <w:t>“</w:t>
      </w:r>
      <w:r>
        <w:rPr>
          <w:sz w:val="24"/>
          <w:lang w:eastAsia="zh-CN"/>
        </w:rPr>
        <w:t>自己飞出</w:t>
      </w:r>
      <w:r>
        <w:rPr>
          <w:spacing w:val="-15"/>
          <w:sz w:val="24"/>
          <w:lang w:eastAsia="zh-CN"/>
        </w:rPr>
        <w:t>”</w:t>
      </w:r>
      <w:r>
        <w:rPr>
          <w:sz w:val="24"/>
          <w:lang w:eastAsia="zh-CN"/>
        </w:rPr>
        <w:t>天窗</w:t>
      </w:r>
      <w:r>
        <w:rPr>
          <w:spacing w:val="-15"/>
          <w:sz w:val="24"/>
          <w:lang w:eastAsia="zh-CN"/>
        </w:rPr>
        <w:t>，</w:t>
      </w:r>
      <w:r>
        <w:rPr>
          <w:sz w:val="24"/>
          <w:lang w:eastAsia="zh-CN"/>
        </w:rPr>
        <w:t>这是因为</w:t>
      </w:r>
      <w:r>
        <w:rPr>
          <w:rFonts w:ascii="Times New Roman" w:eastAsia="Times New Roman" w:hAnsi="Times New Roman"/>
          <w:sz w:val="24"/>
          <w:u w:val="single"/>
          <w:lang w:eastAsia="zh-CN"/>
        </w:rPr>
        <w:t xml:space="preserve"> </w:t>
      </w:r>
      <w:r>
        <w:rPr>
          <w:rFonts w:ascii="Times New Roman" w:eastAsia="Times New Roman" w:hAnsi="Times New Roman"/>
          <w:sz w:val="24"/>
          <w:u w:val="single"/>
          <w:lang w:eastAsia="zh-CN"/>
        </w:rPr>
        <w:tab/>
      </w:r>
      <w:r>
        <w:rPr>
          <w:rFonts w:ascii="Times New Roman" w:eastAsia="Times New Roman" w:hAnsi="Times New Roman"/>
          <w:sz w:val="24"/>
          <w:u w:val="single"/>
          <w:lang w:eastAsia="zh-CN"/>
        </w:rPr>
        <w:tab/>
      </w:r>
      <w:r>
        <w:rPr>
          <w:sz w:val="24"/>
          <w:lang w:eastAsia="zh-CN"/>
        </w:rPr>
        <w:t>，</w:t>
      </w:r>
      <w:r>
        <w:rPr>
          <w:sz w:val="24"/>
          <w:lang w:eastAsia="zh-CN"/>
        </w:rPr>
        <w:t xml:space="preserve"> </w:t>
      </w:r>
      <w:r>
        <w:rPr>
          <w:sz w:val="24"/>
          <w:lang w:eastAsia="zh-CN"/>
        </w:rPr>
        <w:t>这种现象在生产中有很多应用，请列举一例：</w:t>
      </w:r>
      <w:r>
        <w:rPr>
          <w:rFonts w:ascii="Times New Roman" w:eastAsia="Times New Roman" w:hAnsi="Times New Roman"/>
          <w:sz w:val="24"/>
          <w:u w:val="single"/>
          <w:lang w:eastAsia="zh-CN"/>
        </w:rPr>
        <w:t xml:space="preserve"> </w:t>
      </w:r>
      <w:r>
        <w:rPr>
          <w:rFonts w:ascii="Times New Roman" w:eastAsia="Times New Roman" w:hAnsi="Times New Roman"/>
          <w:sz w:val="24"/>
          <w:u w:val="single"/>
          <w:lang w:eastAsia="zh-CN"/>
        </w:rPr>
        <w:tab/>
      </w:r>
      <w:r>
        <w:rPr>
          <w:sz w:val="24"/>
          <w:lang w:eastAsia="zh-CN"/>
        </w:rPr>
        <w:t>。</w:t>
      </w:r>
    </w:p>
    <w:p w:rsidR="00C31BBA">
      <w:pPr>
        <w:pStyle w:val="ListParagraph"/>
        <w:numPr>
          <w:ilvl w:val="0"/>
          <w:numId w:val="1"/>
        </w:numPr>
        <w:tabs>
          <w:tab w:val="left" w:pos="539"/>
          <w:tab w:val="left" w:pos="1857"/>
          <w:tab w:val="left" w:pos="7016"/>
        </w:tabs>
        <w:spacing w:before="26" w:line="283" w:lineRule="auto"/>
        <w:ind w:right="2139"/>
        <w:jc w:val="both"/>
        <w:rPr>
          <w:sz w:val="24"/>
          <w:lang w:eastAsia="zh-CN"/>
        </w:rPr>
      </w:pPr>
      <w:r>
        <w:rPr>
          <w:noProof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5706745</wp:posOffset>
            </wp:positionH>
            <wp:positionV relativeFrom="paragraph">
              <wp:posOffset>41601</wp:posOffset>
            </wp:positionV>
            <wp:extent cx="1152525" cy="790575"/>
            <wp:effectExtent l="0" t="0" r="0" b="0"/>
            <wp:wrapNone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lang w:eastAsia="zh-CN"/>
        </w:rPr>
        <w:t>我国自行研制的舰载多用途歼</w:t>
      </w:r>
      <w:r>
        <w:rPr>
          <w:rFonts w:ascii="Times New Roman" w:eastAsia="Times New Roman" w:hAnsi="Times New Roman"/>
          <w:sz w:val="24"/>
          <w:lang w:eastAsia="zh-CN"/>
        </w:rPr>
        <w:t xml:space="preserve">-15 </w:t>
      </w:r>
      <w:r>
        <w:rPr>
          <w:sz w:val="24"/>
          <w:lang w:eastAsia="zh-CN"/>
        </w:rPr>
        <w:t>战斗机</w:t>
      </w:r>
      <w:r>
        <w:rPr>
          <w:spacing w:val="-36"/>
          <w:sz w:val="24"/>
          <w:lang w:eastAsia="zh-CN"/>
        </w:rPr>
        <w:t>，</w:t>
      </w:r>
      <w:r>
        <w:rPr>
          <w:sz w:val="24"/>
          <w:lang w:eastAsia="zh-CN"/>
        </w:rPr>
        <w:t>首次成功起降在中国第一艘航空母</w:t>
      </w:r>
      <w:r>
        <w:rPr>
          <w:spacing w:val="-10"/>
          <w:sz w:val="24"/>
          <w:lang w:eastAsia="zh-CN"/>
        </w:rPr>
        <w:t>舰</w:t>
      </w:r>
      <w:r>
        <w:rPr>
          <w:sz w:val="24"/>
          <w:lang w:eastAsia="zh-CN"/>
        </w:rPr>
        <w:t>“</w:t>
      </w:r>
      <w:r>
        <w:rPr>
          <w:sz w:val="24"/>
          <w:lang w:eastAsia="zh-CN"/>
        </w:rPr>
        <w:t>辽宁号</w:t>
      </w:r>
      <w:r>
        <w:rPr>
          <w:spacing w:val="-10"/>
          <w:sz w:val="24"/>
          <w:lang w:eastAsia="zh-CN"/>
        </w:rPr>
        <w:t>”</w:t>
      </w:r>
      <w:r>
        <w:rPr>
          <w:sz w:val="24"/>
          <w:lang w:eastAsia="zh-CN"/>
        </w:rPr>
        <w:t>上</w:t>
      </w:r>
      <w:r>
        <w:rPr>
          <w:spacing w:val="-10"/>
          <w:sz w:val="24"/>
          <w:lang w:eastAsia="zh-CN"/>
        </w:rPr>
        <w:t>，</w:t>
      </w:r>
      <w:r>
        <w:rPr>
          <w:sz w:val="24"/>
          <w:lang w:eastAsia="zh-CN"/>
        </w:rPr>
        <w:t>如图所示</w:t>
      </w:r>
      <w:r>
        <w:rPr>
          <w:spacing w:val="-10"/>
          <w:sz w:val="24"/>
          <w:lang w:eastAsia="zh-CN"/>
        </w:rPr>
        <w:t>。</w:t>
      </w:r>
      <w:r>
        <w:rPr>
          <w:sz w:val="24"/>
          <w:lang w:eastAsia="zh-CN"/>
        </w:rPr>
        <w:t>当歼</w:t>
      </w:r>
      <w:r>
        <w:rPr>
          <w:rFonts w:ascii="Times New Roman" w:eastAsia="Times New Roman" w:hAnsi="Times New Roman"/>
          <w:sz w:val="24"/>
          <w:lang w:eastAsia="zh-CN"/>
        </w:rPr>
        <w:t>-15</w:t>
      </w:r>
      <w:r>
        <w:rPr>
          <w:rFonts w:ascii="Times New Roman" w:eastAsia="Times New Roman" w:hAnsi="Times New Roman"/>
          <w:spacing w:val="2"/>
          <w:sz w:val="24"/>
          <w:lang w:eastAsia="zh-CN"/>
        </w:rPr>
        <w:t xml:space="preserve"> </w:t>
      </w:r>
      <w:r>
        <w:rPr>
          <w:sz w:val="24"/>
          <w:lang w:eastAsia="zh-CN"/>
        </w:rPr>
        <w:t>飞离甲板时航母受到的浮力将</w:t>
      </w:r>
      <w:r>
        <w:rPr>
          <w:rFonts w:ascii="Times New Roman" w:eastAsia="Times New Roman" w:hAnsi="Times New Roman"/>
          <w:sz w:val="24"/>
          <w:u w:val="single"/>
          <w:lang w:eastAsia="zh-CN"/>
        </w:rPr>
        <w:t xml:space="preserve"> </w:t>
      </w:r>
      <w:r>
        <w:rPr>
          <w:rFonts w:ascii="Times New Roman" w:eastAsia="Times New Roman" w:hAnsi="Times New Roman"/>
          <w:sz w:val="24"/>
          <w:u w:val="single"/>
          <w:lang w:eastAsia="zh-CN"/>
        </w:rPr>
        <w:tab/>
      </w:r>
      <w:r>
        <w:rPr>
          <w:spacing w:val="-12"/>
          <w:sz w:val="24"/>
          <w:lang w:eastAsia="zh-CN"/>
        </w:rPr>
        <w:t>，</w:t>
      </w:r>
      <w:r>
        <w:rPr>
          <w:sz w:val="24"/>
          <w:lang w:eastAsia="zh-CN"/>
        </w:rPr>
        <w:t>在起飞上升过程中</w:t>
      </w:r>
      <w:r>
        <w:rPr>
          <w:spacing w:val="-12"/>
          <w:sz w:val="24"/>
          <w:lang w:eastAsia="zh-CN"/>
        </w:rPr>
        <w:t>，</w:t>
      </w:r>
      <w:r>
        <w:rPr>
          <w:sz w:val="24"/>
          <w:lang w:eastAsia="zh-CN"/>
        </w:rPr>
        <w:t>歼</w:t>
      </w:r>
      <w:r>
        <w:rPr>
          <w:rFonts w:ascii="Times New Roman" w:eastAsia="Times New Roman" w:hAnsi="Times New Roman"/>
          <w:sz w:val="24"/>
          <w:lang w:eastAsia="zh-CN"/>
        </w:rPr>
        <w:t xml:space="preserve">-15 </w:t>
      </w:r>
      <w:r>
        <w:rPr>
          <w:sz w:val="24"/>
          <w:lang w:eastAsia="zh-CN"/>
        </w:rPr>
        <w:t>的重力势能</w:t>
      </w:r>
      <w:r>
        <w:rPr>
          <w:rFonts w:ascii="Times New Roman" w:eastAsia="Times New Roman" w:hAnsi="Times New Roman"/>
          <w:sz w:val="24"/>
          <w:u w:val="single"/>
          <w:lang w:eastAsia="zh-CN"/>
        </w:rPr>
        <w:t xml:space="preserve"> </w:t>
      </w:r>
      <w:r>
        <w:rPr>
          <w:rFonts w:ascii="Times New Roman" w:eastAsia="Times New Roman" w:hAnsi="Times New Roman"/>
          <w:sz w:val="24"/>
          <w:u w:val="single"/>
          <w:lang w:eastAsia="zh-CN"/>
        </w:rPr>
        <w:tab/>
      </w:r>
      <w:r>
        <w:rPr>
          <w:spacing w:val="-132"/>
          <w:sz w:val="24"/>
          <w:lang w:eastAsia="zh-CN"/>
        </w:rPr>
        <w:t>。</w:t>
      </w:r>
      <w:r>
        <w:rPr>
          <w:sz w:val="24"/>
          <w:lang w:eastAsia="zh-CN"/>
        </w:rPr>
        <w:t>（两空均选填</w:t>
      </w:r>
      <w:r>
        <w:rPr>
          <w:sz w:val="24"/>
          <w:lang w:eastAsia="zh-CN"/>
        </w:rPr>
        <w:t>“</w:t>
      </w:r>
      <w:r>
        <w:rPr>
          <w:sz w:val="24"/>
          <w:lang w:eastAsia="zh-CN"/>
        </w:rPr>
        <w:t>变大</w:t>
      </w:r>
      <w:r>
        <w:rPr>
          <w:spacing w:val="-120"/>
          <w:sz w:val="24"/>
          <w:lang w:eastAsia="zh-CN"/>
        </w:rPr>
        <w:t>”</w:t>
      </w:r>
      <w:r>
        <w:rPr>
          <w:spacing w:val="-120"/>
          <w:sz w:val="24"/>
          <w:lang w:eastAsia="zh-CN"/>
        </w:rPr>
        <w:t>、</w:t>
      </w:r>
      <w:r>
        <w:rPr>
          <w:sz w:val="24"/>
          <w:lang w:eastAsia="zh-CN"/>
        </w:rPr>
        <w:t>“</w:t>
      </w:r>
      <w:r>
        <w:rPr>
          <w:spacing w:val="-1"/>
          <w:sz w:val="24"/>
          <w:lang w:eastAsia="zh-CN"/>
        </w:rPr>
        <w:t>不</w:t>
      </w:r>
      <w:r>
        <w:rPr>
          <w:sz w:val="24"/>
          <w:lang w:eastAsia="zh-CN"/>
        </w:rPr>
        <w:t>变</w:t>
      </w:r>
      <w:r>
        <w:rPr>
          <w:sz w:val="24"/>
          <w:lang w:eastAsia="zh-CN"/>
        </w:rPr>
        <w:t>”</w:t>
      </w:r>
      <w:r>
        <w:rPr>
          <w:sz w:val="24"/>
          <w:lang w:eastAsia="zh-CN"/>
        </w:rPr>
        <w:t>或</w:t>
      </w:r>
      <w:r>
        <w:rPr>
          <w:sz w:val="24"/>
          <w:lang w:eastAsia="zh-CN"/>
        </w:rPr>
        <w:t>“</w:t>
      </w:r>
      <w:r>
        <w:rPr>
          <w:sz w:val="24"/>
          <w:lang w:eastAsia="zh-CN"/>
        </w:rPr>
        <w:t>变小</w:t>
      </w:r>
      <w:r>
        <w:rPr>
          <w:spacing w:val="-120"/>
          <w:sz w:val="24"/>
          <w:lang w:eastAsia="zh-CN"/>
        </w:rPr>
        <w:t>”</w:t>
      </w:r>
      <w:r>
        <w:rPr>
          <w:sz w:val="24"/>
          <w:lang w:eastAsia="zh-CN"/>
        </w:rPr>
        <w:t>）</w:t>
      </w:r>
    </w:p>
    <w:p w:rsidR="00C31BBA">
      <w:pPr>
        <w:pStyle w:val="ListParagraph"/>
        <w:numPr>
          <w:ilvl w:val="0"/>
          <w:numId w:val="1"/>
        </w:numPr>
        <w:tabs>
          <w:tab w:val="left" w:pos="539"/>
          <w:tab w:val="left" w:pos="4018"/>
        </w:tabs>
        <w:spacing w:before="33" w:line="283" w:lineRule="auto"/>
        <w:ind w:right="3414"/>
        <w:jc w:val="both"/>
        <w:rPr>
          <w:sz w:val="24"/>
          <w:lang w:eastAsia="zh-CN"/>
        </w:rPr>
      </w:pPr>
      <w:r>
        <w:rPr>
          <w:noProof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4897120</wp:posOffset>
            </wp:positionH>
            <wp:positionV relativeFrom="paragraph">
              <wp:posOffset>42109</wp:posOffset>
            </wp:positionV>
            <wp:extent cx="1962150" cy="828675"/>
            <wp:effectExtent l="0" t="0" r="0" b="0"/>
            <wp:wrapNone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lang w:eastAsia="zh-CN"/>
        </w:rPr>
        <w:t>在今年的体育中考训练中，晓晓同学描绘了某次跳绳时重心移动的高度</w:t>
      </w:r>
      <w:r>
        <w:rPr>
          <w:spacing w:val="-39"/>
          <w:sz w:val="24"/>
          <w:lang w:eastAsia="zh-CN"/>
        </w:rPr>
        <w:t xml:space="preserve"> </w:t>
      </w:r>
      <w:r>
        <w:rPr>
          <w:rFonts w:ascii="Times New Roman" w:eastAsia="Times New Roman"/>
          <w:i/>
          <w:sz w:val="24"/>
          <w:lang w:eastAsia="zh-CN"/>
        </w:rPr>
        <w:t>h</w:t>
      </w:r>
      <w:r>
        <w:rPr>
          <w:rFonts w:ascii="Times New Roman" w:eastAsia="Times New Roman"/>
          <w:i/>
          <w:spacing w:val="21"/>
          <w:sz w:val="24"/>
          <w:lang w:eastAsia="zh-CN"/>
        </w:rPr>
        <w:t xml:space="preserve"> </w:t>
      </w:r>
      <w:r>
        <w:rPr>
          <w:sz w:val="24"/>
          <w:lang w:eastAsia="zh-CN"/>
        </w:rPr>
        <w:t>随</w:t>
      </w:r>
      <w:r>
        <w:rPr>
          <w:spacing w:val="-3"/>
          <w:sz w:val="24"/>
          <w:lang w:eastAsia="zh-CN"/>
        </w:rPr>
        <w:t>时</w:t>
      </w:r>
      <w:r>
        <w:rPr>
          <w:sz w:val="24"/>
          <w:lang w:eastAsia="zh-CN"/>
        </w:rPr>
        <w:t>间</w:t>
      </w:r>
      <w:r>
        <w:rPr>
          <w:spacing w:val="-38"/>
          <w:sz w:val="24"/>
          <w:lang w:eastAsia="zh-CN"/>
        </w:rPr>
        <w:t xml:space="preserve"> </w:t>
      </w:r>
      <w:r>
        <w:rPr>
          <w:rFonts w:ascii="Times New Roman" w:eastAsia="Times New Roman"/>
          <w:i/>
          <w:sz w:val="24"/>
          <w:lang w:eastAsia="zh-CN"/>
        </w:rPr>
        <w:t>t</w:t>
      </w:r>
      <w:r>
        <w:rPr>
          <w:rFonts w:ascii="Times New Roman" w:eastAsia="Times New Roman"/>
          <w:i/>
          <w:spacing w:val="22"/>
          <w:sz w:val="24"/>
          <w:lang w:eastAsia="zh-CN"/>
        </w:rPr>
        <w:t xml:space="preserve"> </w:t>
      </w:r>
      <w:r>
        <w:rPr>
          <w:sz w:val="24"/>
          <w:lang w:eastAsia="zh-CN"/>
        </w:rPr>
        <w:t>变化的图象如图</w:t>
      </w:r>
      <w:r>
        <w:rPr>
          <w:spacing w:val="-3"/>
          <w:sz w:val="24"/>
          <w:lang w:eastAsia="zh-CN"/>
        </w:rPr>
        <w:t>所</w:t>
      </w:r>
      <w:r>
        <w:rPr>
          <w:sz w:val="24"/>
          <w:lang w:eastAsia="zh-CN"/>
        </w:rPr>
        <w:t>示，若该同学质量为</w:t>
      </w:r>
      <w:r>
        <w:rPr>
          <w:spacing w:val="-61"/>
          <w:sz w:val="24"/>
          <w:lang w:eastAsia="zh-CN"/>
        </w:rPr>
        <w:t xml:space="preserve"> </w:t>
      </w:r>
      <w:r>
        <w:rPr>
          <w:rFonts w:ascii="Times New Roman" w:eastAsia="Times New Roman"/>
          <w:spacing w:val="-8"/>
          <w:sz w:val="24"/>
          <w:lang w:eastAsia="zh-CN"/>
        </w:rPr>
        <w:t>50kg</w:t>
      </w:r>
      <w:r>
        <w:rPr>
          <w:spacing w:val="-8"/>
          <w:sz w:val="24"/>
          <w:lang w:eastAsia="zh-CN"/>
        </w:rPr>
        <w:t>，</w:t>
      </w:r>
      <w:r>
        <w:rPr>
          <w:sz w:val="24"/>
          <w:lang w:eastAsia="zh-CN"/>
        </w:rPr>
        <w:t>则他每上升一次对自己做功</w:t>
      </w:r>
      <w:r>
        <w:rPr>
          <w:sz w:val="24"/>
          <w:lang w:eastAsia="zh-CN"/>
        </w:rPr>
        <w:t xml:space="preserve">   </w:t>
      </w:r>
      <w:r>
        <w:rPr>
          <w:spacing w:val="1"/>
          <w:sz w:val="24"/>
          <w:lang w:eastAsia="zh-CN"/>
        </w:rPr>
        <w:t xml:space="preserve"> </w:t>
      </w:r>
      <w:r>
        <w:rPr>
          <w:rFonts w:ascii="Times New Roman" w:eastAsia="Times New Roman"/>
          <w:spacing w:val="-20"/>
          <w:sz w:val="24"/>
          <w:lang w:eastAsia="zh-CN"/>
        </w:rPr>
        <w:t>J</w:t>
      </w:r>
      <w:r>
        <w:rPr>
          <w:spacing w:val="-20"/>
          <w:sz w:val="24"/>
          <w:lang w:eastAsia="zh-CN"/>
        </w:rPr>
        <w:t>，</w:t>
      </w:r>
      <w:r>
        <w:rPr>
          <w:sz w:val="24"/>
          <w:lang w:eastAsia="zh-CN"/>
        </w:rPr>
        <w:t>他</w:t>
      </w:r>
      <w:r>
        <w:rPr>
          <w:spacing w:val="-60"/>
          <w:sz w:val="24"/>
          <w:lang w:eastAsia="zh-CN"/>
        </w:rPr>
        <w:t xml:space="preserve"> </w:t>
      </w:r>
      <w:r>
        <w:rPr>
          <w:rFonts w:ascii="Times New Roman" w:eastAsia="Times New Roman"/>
          <w:sz w:val="24"/>
          <w:lang w:eastAsia="zh-CN"/>
        </w:rPr>
        <w:t xml:space="preserve">1min </w:t>
      </w:r>
      <w:r>
        <w:rPr>
          <w:sz w:val="24"/>
          <w:lang w:eastAsia="zh-CN"/>
        </w:rPr>
        <w:t>内克服重力做功的功率是</w:t>
      </w:r>
      <w:r>
        <w:rPr>
          <w:rFonts w:ascii="Times New Roman" w:eastAsia="Times New Roman"/>
          <w:sz w:val="24"/>
          <w:u w:val="single"/>
          <w:lang w:eastAsia="zh-CN"/>
        </w:rPr>
        <w:t xml:space="preserve"> </w:t>
      </w:r>
      <w:r>
        <w:rPr>
          <w:rFonts w:ascii="Times New Roman" w:eastAsia="Times New Roman"/>
          <w:sz w:val="24"/>
          <w:u w:val="single"/>
          <w:lang w:eastAsia="zh-CN"/>
        </w:rPr>
        <w:tab/>
      </w:r>
      <w:r>
        <w:rPr>
          <w:rFonts w:ascii="Times New Roman" w:eastAsia="Times New Roman"/>
          <w:spacing w:val="-1"/>
          <w:sz w:val="24"/>
          <w:lang w:eastAsia="zh-CN"/>
        </w:rPr>
        <w:t>W</w:t>
      </w:r>
      <w:r>
        <w:rPr>
          <w:sz w:val="24"/>
          <w:lang w:eastAsia="zh-CN"/>
        </w:rPr>
        <w:t>。</w:t>
      </w:r>
    </w:p>
    <w:p w:rsidR="00C31BBA">
      <w:pPr>
        <w:pStyle w:val="ListParagraph"/>
        <w:numPr>
          <w:ilvl w:val="0"/>
          <w:numId w:val="1"/>
        </w:numPr>
        <w:tabs>
          <w:tab w:val="left" w:pos="537"/>
          <w:tab w:val="left" w:pos="539"/>
          <w:tab w:val="left" w:pos="2426"/>
          <w:tab w:val="left" w:pos="5458"/>
        </w:tabs>
        <w:spacing w:line="280" w:lineRule="auto"/>
        <w:ind w:right="1271"/>
        <w:rPr>
          <w:sz w:val="24"/>
          <w:lang w:eastAsia="zh-CN"/>
        </w:rPr>
      </w:pPr>
      <w:r>
        <w:rPr>
          <w:noProof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6181725</wp:posOffset>
            </wp:positionH>
            <wp:positionV relativeFrom="paragraph">
              <wp:posOffset>54098</wp:posOffset>
            </wp:positionV>
            <wp:extent cx="609600" cy="838200"/>
            <wp:effectExtent l="0" t="0" r="0" b="0"/>
            <wp:wrapNone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lang w:eastAsia="zh-CN"/>
        </w:rPr>
        <w:t>如图所示</w:t>
      </w:r>
      <w:r>
        <w:rPr>
          <w:spacing w:val="-8"/>
          <w:sz w:val="24"/>
          <w:lang w:eastAsia="zh-CN"/>
        </w:rPr>
        <w:t>，</w:t>
      </w:r>
      <w:r>
        <w:rPr>
          <w:sz w:val="24"/>
          <w:lang w:eastAsia="zh-CN"/>
        </w:rPr>
        <w:t>玻璃瓶侧壁有</w:t>
      </w:r>
      <w:r>
        <w:rPr>
          <w:spacing w:val="-64"/>
          <w:sz w:val="24"/>
          <w:lang w:eastAsia="zh-CN"/>
        </w:rPr>
        <w:t xml:space="preserve"> </w:t>
      </w:r>
      <w:r>
        <w:rPr>
          <w:rFonts w:ascii="Times New Roman" w:eastAsia="Times New Roman" w:hAnsi="Times New Roman"/>
          <w:sz w:val="24"/>
          <w:lang w:eastAsia="zh-CN"/>
        </w:rPr>
        <w:t>3</w:t>
      </w:r>
      <w:r>
        <w:rPr>
          <w:rFonts w:ascii="Times New Roman" w:eastAsia="Times New Roman" w:hAnsi="Times New Roman"/>
          <w:spacing w:val="-4"/>
          <w:sz w:val="24"/>
          <w:lang w:eastAsia="zh-CN"/>
        </w:rPr>
        <w:t xml:space="preserve"> </w:t>
      </w:r>
      <w:r>
        <w:rPr>
          <w:sz w:val="24"/>
          <w:lang w:eastAsia="zh-CN"/>
        </w:rPr>
        <w:t>个用木塞守住的小孔</w:t>
      </w:r>
      <w:r>
        <w:rPr>
          <w:spacing w:val="-64"/>
          <w:sz w:val="24"/>
          <w:lang w:eastAsia="zh-CN"/>
        </w:rPr>
        <w:t xml:space="preserve"> </w:t>
      </w:r>
      <w:r>
        <w:rPr>
          <w:rFonts w:ascii="Times New Roman" w:eastAsia="Times New Roman" w:hAnsi="Times New Roman"/>
          <w:i/>
          <w:sz w:val="24"/>
          <w:lang w:eastAsia="zh-CN"/>
        </w:rPr>
        <w:t>a</w:t>
      </w:r>
      <w:r>
        <w:rPr>
          <w:i/>
          <w:spacing w:val="-8"/>
          <w:sz w:val="25"/>
          <w:lang w:eastAsia="zh-CN"/>
        </w:rPr>
        <w:t>、</w:t>
      </w:r>
      <w:r>
        <w:rPr>
          <w:rFonts w:ascii="Times New Roman" w:eastAsia="Times New Roman" w:hAnsi="Times New Roman"/>
          <w:i/>
          <w:sz w:val="24"/>
          <w:lang w:eastAsia="zh-CN"/>
        </w:rPr>
        <w:t>b</w:t>
      </w:r>
      <w:r>
        <w:rPr>
          <w:i/>
          <w:spacing w:val="-8"/>
          <w:sz w:val="25"/>
          <w:lang w:eastAsia="zh-CN"/>
        </w:rPr>
        <w:t>、</w:t>
      </w:r>
      <w:r>
        <w:rPr>
          <w:rFonts w:ascii="Times New Roman" w:eastAsia="Times New Roman" w:hAnsi="Times New Roman"/>
          <w:i/>
          <w:spacing w:val="-5"/>
          <w:sz w:val="24"/>
          <w:lang w:eastAsia="zh-CN"/>
        </w:rPr>
        <w:t>c</w:t>
      </w:r>
      <w:r>
        <w:rPr>
          <w:spacing w:val="-5"/>
          <w:sz w:val="24"/>
          <w:lang w:eastAsia="zh-CN"/>
        </w:rPr>
        <w:t>，</w:t>
      </w:r>
      <w:r>
        <w:rPr>
          <w:sz w:val="24"/>
          <w:lang w:eastAsia="zh-CN"/>
        </w:rPr>
        <w:t>一根两端开口的管子</w:t>
      </w:r>
      <w:r>
        <w:rPr>
          <w:spacing w:val="-36"/>
          <w:sz w:val="24"/>
          <w:lang w:eastAsia="zh-CN"/>
        </w:rPr>
        <w:t>，</w:t>
      </w:r>
      <w:r>
        <w:rPr>
          <w:sz w:val="24"/>
          <w:lang w:eastAsia="zh-CN"/>
        </w:rPr>
        <w:t>上端穿过软木塞与大气连通</w:t>
      </w:r>
      <w:r>
        <w:rPr>
          <w:spacing w:val="-36"/>
          <w:sz w:val="24"/>
          <w:lang w:eastAsia="zh-CN"/>
        </w:rPr>
        <w:t>，</w:t>
      </w:r>
      <w:r>
        <w:rPr>
          <w:sz w:val="24"/>
          <w:lang w:eastAsia="zh-CN"/>
        </w:rPr>
        <w:t>另一端浸没在液体中</w:t>
      </w:r>
      <w:r>
        <w:rPr>
          <w:spacing w:val="-36"/>
          <w:sz w:val="24"/>
          <w:lang w:eastAsia="zh-CN"/>
        </w:rPr>
        <w:t>，</w:t>
      </w:r>
      <w:r>
        <w:rPr>
          <w:sz w:val="24"/>
          <w:lang w:eastAsia="zh-CN"/>
        </w:rPr>
        <w:t>管中的液面和</w:t>
      </w:r>
      <w:r>
        <w:rPr>
          <w:spacing w:val="-60"/>
          <w:sz w:val="24"/>
          <w:lang w:eastAsia="zh-CN"/>
        </w:rPr>
        <w:t xml:space="preserve"> </w:t>
      </w:r>
      <w:r>
        <w:rPr>
          <w:rFonts w:ascii="Times New Roman" w:eastAsia="Times New Roman" w:hAnsi="Times New Roman"/>
          <w:i/>
          <w:sz w:val="24"/>
          <w:lang w:eastAsia="zh-CN"/>
        </w:rPr>
        <w:t xml:space="preserve">b </w:t>
      </w:r>
      <w:r>
        <w:rPr>
          <w:sz w:val="24"/>
          <w:lang w:eastAsia="zh-CN"/>
        </w:rPr>
        <w:t>孔等高，瓶内的液面比</w:t>
      </w:r>
      <w:r>
        <w:rPr>
          <w:spacing w:val="-66"/>
          <w:sz w:val="24"/>
          <w:lang w:eastAsia="zh-CN"/>
        </w:rPr>
        <w:t xml:space="preserve"> </w:t>
      </w:r>
      <w:r>
        <w:rPr>
          <w:rFonts w:ascii="Times New Roman" w:eastAsia="Times New Roman" w:hAnsi="Times New Roman"/>
          <w:i/>
          <w:sz w:val="24"/>
          <w:lang w:eastAsia="zh-CN"/>
        </w:rPr>
        <w:t>a</w:t>
      </w:r>
      <w:r>
        <w:rPr>
          <w:rFonts w:ascii="Times New Roman" w:eastAsia="Times New Roman" w:hAnsi="Times New Roman"/>
          <w:i/>
          <w:spacing w:val="-5"/>
          <w:sz w:val="24"/>
          <w:lang w:eastAsia="zh-CN"/>
        </w:rPr>
        <w:t xml:space="preserve"> </w:t>
      </w:r>
      <w:r>
        <w:rPr>
          <w:sz w:val="24"/>
          <w:lang w:eastAsia="zh-CN"/>
        </w:rPr>
        <w:t>孔的位置高。如果分别只将</w:t>
      </w:r>
      <w:r>
        <w:rPr>
          <w:spacing w:val="-65"/>
          <w:sz w:val="24"/>
          <w:lang w:eastAsia="zh-CN"/>
        </w:rPr>
        <w:t xml:space="preserve"> </w:t>
      </w:r>
      <w:r>
        <w:rPr>
          <w:rFonts w:ascii="Times New Roman" w:eastAsia="Times New Roman" w:hAnsi="Times New Roman"/>
          <w:i/>
          <w:sz w:val="24"/>
          <w:lang w:eastAsia="zh-CN"/>
        </w:rPr>
        <w:t>a</w:t>
      </w:r>
      <w:r>
        <w:rPr>
          <w:i/>
          <w:sz w:val="25"/>
          <w:lang w:eastAsia="zh-CN"/>
        </w:rPr>
        <w:t>、</w:t>
      </w:r>
      <w:r>
        <w:rPr>
          <w:rFonts w:ascii="Times New Roman" w:eastAsia="Times New Roman" w:hAnsi="Times New Roman"/>
          <w:i/>
          <w:sz w:val="24"/>
          <w:lang w:eastAsia="zh-CN"/>
        </w:rPr>
        <w:t>b</w:t>
      </w:r>
      <w:r>
        <w:rPr>
          <w:i/>
          <w:sz w:val="25"/>
          <w:lang w:eastAsia="zh-CN"/>
        </w:rPr>
        <w:t>、</w:t>
      </w:r>
      <w:r>
        <w:rPr>
          <w:rFonts w:ascii="Times New Roman" w:eastAsia="Times New Roman" w:hAnsi="Times New Roman"/>
          <w:i/>
          <w:sz w:val="24"/>
          <w:lang w:eastAsia="zh-CN"/>
        </w:rPr>
        <w:t>c</w:t>
      </w:r>
      <w:r>
        <w:rPr>
          <w:rFonts w:ascii="Times New Roman" w:eastAsia="Times New Roman" w:hAnsi="Times New Roman"/>
          <w:i/>
          <w:spacing w:val="-6"/>
          <w:sz w:val="24"/>
          <w:lang w:eastAsia="zh-CN"/>
        </w:rPr>
        <w:t xml:space="preserve"> </w:t>
      </w:r>
      <w:r>
        <w:rPr>
          <w:sz w:val="24"/>
          <w:lang w:eastAsia="zh-CN"/>
        </w:rPr>
        <w:t>中的一个塞子拔掉，</w:t>
      </w:r>
      <w:r>
        <w:rPr>
          <w:sz w:val="24"/>
          <w:lang w:eastAsia="zh-CN"/>
        </w:rPr>
        <w:t xml:space="preserve"> </w:t>
      </w:r>
      <w:r>
        <w:rPr>
          <w:sz w:val="24"/>
          <w:lang w:eastAsia="zh-CN"/>
        </w:rPr>
        <w:t>你猜想在拔</w:t>
      </w:r>
      <w:r>
        <w:rPr>
          <w:spacing w:val="-1"/>
          <w:sz w:val="24"/>
          <w:lang w:eastAsia="zh-CN"/>
        </w:rPr>
        <w:t>掉</w:t>
      </w:r>
      <w:r>
        <w:rPr>
          <w:rFonts w:ascii="Times New Roman" w:eastAsia="Times New Roman" w:hAnsi="Times New Roman"/>
          <w:sz w:val="24"/>
          <w:u w:val="single"/>
          <w:lang w:eastAsia="zh-CN"/>
        </w:rPr>
        <w:t xml:space="preserve"> </w:t>
      </w:r>
      <w:r>
        <w:rPr>
          <w:rFonts w:ascii="Times New Roman" w:eastAsia="Times New Roman" w:hAnsi="Times New Roman"/>
          <w:sz w:val="24"/>
          <w:u w:val="single"/>
          <w:lang w:eastAsia="zh-CN"/>
        </w:rPr>
        <w:tab/>
      </w:r>
      <w:r>
        <w:rPr>
          <w:sz w:val="24"/>
          <w:lang w:eastAsia="zh-CN"/>
        </w:rPr>
        <w:t>（选</w:t>
      </w:r>
      <w:r>
        <w:rPr>
          <w:spacing w:val="-32"/>
          <w:sz w:val="24"/>
          <w:lang w:eastAsia="zh-CN"/>
        </w:rPr>
        <w:t>填</w:t>
      </w:r>
      <w:r>
        <w:rPr>
          <w:sz w:val="24"/>
          <w:lang w:eastAsia="zh-CN"/>
        </w:rPr>
        <w:t>“</w:t>
      </w:r>
      <w:r>
        <w:rPr>
          <w:rFonts w:ascii="Times New Roman" w:eastAsia="Times New Roman" w:hAnsi="Times New Roman"/>
          <w:i/>
          <w:sz w:val="24"/>
          <w:lang w:eastAsia="zh-CN"/>
        </w:rPr>
        <w:t>a</w:t>
      </w:r>
      <w:r>
        <w:rPr>
          <w:spacing w:val="-120"/>
          <w:sz w:val="24"/>
          <w:lang w:eastAsia="zh-CN"/>
        </w:rPr>
        <w:t>”</w:t>
      </w:r>
      <w:r>
        <w:rPr>
          <w:spacing w:val="-152"/>
          <w:sz w:val="24"/>
          <w:lang w:eastAsia="zh-CN"/>
        </w:rPr>
        <w:t>、</w:t>
      </w:r>
      <w:r>
        <w:rPr>
          <w:sz w:val="24"/>
          <w:lang w:eastAsia="zh-CN"/>
        </w:rPr>
        <w:t>“</w:t>
      </w:r>
      <w:r>
        <w:rPr>
          <w:rFonts w:ascii="Times New Roman" w:eastAsia="Times New Roman" w:hAnsi="Times New Roman"/>
          <w:i/>
          <w:sz w:val="24"/>
          <w:lang w:eastAsia="zh-CN"/>
        </w:rPr>
        <w:t>b</w:t>
      </w:r>
      <w:r>
        <w:rPr>
          <w:spacing w:val="-32"/>
          <w:sz w:val="24"/>
          <w:lang w:eastAsia="zh-CN"/>
        </w:rPr>
        <w:t>”</w:t>
      </w:r>
      <w:r>
        <w:rPr>
          <w:spacing w:val="-29"/>
          <w:sz w:val="24"/>
          <w:lang w:eastAsia="zh-CN"/>
        </w:rPr>
        <w:t>或</w:t>
      </w:r>
      <w:r>
        <w:rPr>
          <w:sz w:val="24"/>
          <w:lang w:eastAsia="zh-CN"/>
        </w:rPr>
        <w:t>“</w:t>
      </w:r>
      <w:r>
        <w:rPr>
          <w:rFonts w:ascii="Times New Roman" w:eastAsia="Times New Roman" w:hAnsi="Times New Roman"/>
          <w:i/>
          <w:spacing w:val="-1"/>
          <w:sz w:val="24"/>
          <w:lang w:eastAsia="zh-CN"/>
        </w:rPr>
        <w:t>c</w:t>
      </w:r>
      <w:r>
        <w:rPr>
          <w:spacing w:val="-118"/>
          <w:sz w:val="24"/>
          <w:lang w:eastAsia="zh-CN"/>
        </w:rPr>
        <w:t>”</w:t>
      </w:r>
      <w:r>
        <w:rPr>
          <w:spacing w:val="-29"/>
          <w:sz w:val="24"/>
          <w:lang w:eastAsia="zh-CN"/>
        </w:rPr>
        <w:t>）</w:t>
      </w:r>
      <w:r>
        <w:rPr>
          <w:sz w:val="24"/>
          <w:lang w:eastAsia="zh-CN"/>
        </w:rPr>
        <w:t>中塞子的瞬间</w:t>
      </w:r>
      <w:r>
        <w:rPr>
          <w:spacing w:val="-32"/>
          <w:sz w:val="24"/>
          <w:lang w:eastAsia="zh-CN"/>
        </w:rPr>
        <w:t>，</w:t>
      </w:r>
      <w:r>
        <w:rPr>
          <w:sz w:val="24"/>
          <w:lang w:eastAsia="zh-CN"/>
        </w:rPr>
        <w:t>水会从小孔流出，写出你的猜想依据是</w:t>
      </w:r>
      <w:r>
        <w:rPr>
          <w:rFonts w:ascii="Times New Roman" w:eastAsia="Times New Roman" w:hAnsi="Times New Roman"/>
          <w:sz w:val="24"/>
          <w:u w:val="single"/>
          <w:lang w:eastAsia="zh-CN"/>
        </w:rPr>
        <w:t xml:space="preserve"> </w:t>
      </w:r>
      <w:r>
        <w:rPr>
          <w:rFonts w:ascii="Times New Roman" w:eastAsia="Times New Roman" w:hAnsi="Times New Roman"/>
          <w:sz w:val="24"/>
          <w:u w:val="single"/>
          <w:lang w:eastAsia="zh-CN"/>
        </w:rPr>
        <w:tab/>
      </w:r>
      <w:r>
        <w:rPr>
          <w:sz w:val="24"/>
          <w:lang w:eastAsia="zh-CN"/>
        </w:rPr>
        <w:t>。</w:t>
      </w:r>
    </w:p>
    <w:p w:rsidR="00C31BBA">
      <w:pPr>
        <w:pStyle w:val="ListParagraph"/>
        <w:numPr>
          <w:ilvl w:val="0"/>
          <w:numId w:val="1"/>
        </w:numPr>
        <w:tabs>
          <w:tab w:val="left" w:pos="537"/>
          <w:tab w:val="left" w:pos="539"/>
          <w:tab w:val="left" w:pos="3802"/>
          <w:tab w:val="left" w:pos="7059"/>
          <w:tab w:val="left" w:pos="8120"/>
        </w:tabs>
        <w:spacing w:before="37" w:line="283" w:lineRule="auto"/>
        <w:ind w:right="1448"/>
        <w:rPr>
          <w:sz w:val="24"/>
          <w:lang w:eastAsia="zh-CN"/>
        </w:rPr>
      </w:pPr>
      <w:r>
        <w:rPr>
          <w:noProof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page">
              <wp:posOffset>6068695</wp:posOffset>
            </wp:positionH>
            <wp:positionV relativeFrom="paragraph">
              <wp:posOffset>84145</wp:posOffset>
            </wp:positionV>
            <wp:extent cx="809625" cy="990600"/>
            <wp:effectExtent l="0" t="0" r="0" b="0"/>
            <wp:wrapNone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lang w:eastAsia="zh-CN"/>
        </w:rPr>
        <w:t>如图所示的滑轮</w:t>
      </w:r>
      <w:r>
        <w:rPr>
          <w:spacing w:val="-120"/>
          <w:sz w:val="24"/>
          <w:lang w:eastAsia="zh-CN"/>
        </w:rPr>
        <w:t>组</w:t>
      </w:r>
      <w:r>
        <w:rPr>
          <w:sz w:val="24"/>
          <w:lang w:eastAsia="zh-CN"/>
        </w:rPr>
        <w:t>（不计绳重及摩擦</w:t>
      </w:r>
      <w:r>
        <w:rPr>
          <w:spacing w:val="-120"/>
          <w:sz w:val="24"/>
          <w:lang w:eastAsia="zh-CN"/>
        </w:rPr>
        <w:t>），</w:t>
      </w:r>
      <w:r>
        <w:rPr>
          <w:sz w:val="24"/>
          <w:lang w:eastAsia="zh-CN"/>
        </w:rPr>
        <w:t>工人师傅用</w:t>
      </w:r>
      <w:r>
        <w:rPr>
          <w:spacing w:val="-72"/>
          <w:sz w:val="24"/>
          <w:lang w:eastAsia="zh-CN"/>
        </w:rPr>
        <w:t xml:space="preserve"> </w:t>
      </w:r>
      <w:r>
        <w:rPr>
          <w:rFonts w:ascii="Times New Roman" w:eastAsia="Times New Roman"/>
          <w:sz w:val="24"/>
          <w:lang w:eastAsia="zh-CN"/>
        </w:rPr>
        <w:t>40N</w:t>
      </w:r>
      <w:r>
        <w:rPr>
          <w:rFonts w:ascii="Times New Roman" w:eastAsia="Times New Roman"/>
          <w:spacing w:val="-13"/>
          <w:sz w:val="24"/>
          <w:lang w:eastAsia="zh-CN"/>
        </w:rPr>
        <w:t xml:space="preserve"> </w:t>
      </w:r>
      <w:r>
        <w:rPr>
          <w:sz w:val="24"/>
          <w:lang w:eastAsia="zh-CN"/>
        </w:rPr>
        <w:t>的拉力将质量为</w:t>
      </w:r>
      <w:r>
        <w:rPr>
          <w:spacing w:val="-72"/>
          <w:sz w:val="24"/>
          <w:lang w:eastAsia="zh-CN"/>
        </w:rPr>
        <w:t xml:space="preserve"> </w:t>
      </w:r>
      <w:r>
        <w:rPr>
          <w:rFonts w:ascii="Times New Roman" w:eastAsia="Times New Roman"/>
          <w:sz w:val="24"/>
          <w:lang w:eastAsia="zh-CN"/>
        </w:rPr>
        <w:t>5kg</w:t>
      </w:r>
      <w:r>
        <w:rPr>
          <w:sz w:val="24"/>
          <w:lang w:eastAsia="zh-CN"/>
        </w:rPr>
        <w:t>、底面积为</w:t>
      </w:r>
      <w:r>
        <w:rPr>
          <w:spacing w:val="-62"/>
          <w:sz w:val="24"/>
          <w:lang w:eastAsia="zh-CN"/>
        </w:rPr>
        <w:t xml:space="preserve"> </w:t>
      </w:r>
      <w:r>
        <w:rPr>
          <w:rFonts w:ascii="Times New Roman" w:eastAsia="Times New Roman"/>
          <w:sz w:val="24"/>
          <w:lang w:eastAsia="zh-CN"/>
        </w:rPr>
        <w:t>1600cm</w:t>
      </w:r>
      <w:r>
        <w:rPr>
          <w:rFonts w:ascii="Times New Roman" w:eastAsia="Times New Roman"/>
          <w:position w:val="9"/>
          <w:sz w:val="16"/>
          <w:lang w:eastAsia="zh-CN"/>
        </w:rPr>
        <w:t>2</w:t>
      </w:r>
      <w:r>
        <w:rPr>
          <w:rFonts w:ascii="Times New Roman" w:eastAsia="Times New Roman"/>
          <w:spacing w:val="1"/>
          <w:position w:val="9"/>
          <w:sz w:val="16"/>
          <w:lang w:eastAsia="zh-CN"/>
        </w:rPr>
        <w:t xml:space="preserve"> </w:t>
      </w:r>
      <w:r>
        <w:rPr>
          <w:sz w:val="24"/>
          <w:lang w:eastAsia="zh-CN"/>
        </w:rPr>
        <w:t>的</w:t>
      </w:r>
      <w:r>
        <w:rPr>
          <w:spacing w:val="-3"/>
          <w:sz w:val="24"/>
          <w:lang w:eastAsia="zh-CN"/>
        </w:rPr>
        <w:t>空</w:t>
      </w:r>
      <w:r>
        <w:rPr>
          <w:sz w:val="24"/>
          <w:lang w:eastAsia="zh-CN"/>
        </w:rPr>
        <w:t>吊篮</w:t>
      </w:r>
      <w:r>
        <w:rPr>
          <w:spacing w:val="-61"/>
          <w:sz w:val="24"/>
          <w:lang w:eastAsia="zh-CN"/>
        </w:rPr>
        <w:t xml:space="preserve"> </w:t>
      </w:r>
      <w:r>
        <w:rPr>
          <w:rFonts w:ascii="Times New Roman" w:eastAsia="Times New Roman"/>
          <w:sz w:val="24"/>
          <w:lang w:eastAsia="zh-CN"/>
        </w:rPr>
        <w:t>A</w:t>
      </w:r>
      <w:r>
        <w:rPr>
          <w:rFonts w:ascii="Times New Roman" w:eastAsia="Times New Roman"/>
          <w:spacing w:val="-2"/>
          <w:sz w:val="24"/>
          <w:lang w:eastAsia="zh-CN"/>
        </w:rPr>
        <w:t xml:space="preserve"> </w:t>
      </w:r>
      <w:r>
        <w:rPr>
          <w:sz w:val="24"/>
          <w:lang w:eastAsia="zh-CN"/>
        </w:rPr>
        <w:t>匀速提升到二楼平台</w:t>
      </w:r>
      <w:r>
        <w:rPr>
          <w:spacing w:val="-24"/>
          <w:sz w:val="24"/>
          <w:lang w:eastAsia="zh-CN"/>
        </w:rPr>
        <w:t>，</w:t>
      </w:r>
      <w:r>
        <w:rPr>
          <w:sz w:val="24"/>
          <w:lang w:eastAsia="zh-CN"/>
        </w:rPr>
        <w:t>动滑轮的重是</w:t>
      </w:r>
      <w:r>
        <w:rPr>
          <w:rFonts w:ascii="Times New Roman" w:eastAsia="Times New Roman"/>
          <w:sz w:val="24"/>
          <w:u w:val="single"/>
          <w:lang w:eastAsia="zh-CN"/>
        </w:rPr>
        <w:t xml:space="preserve"> </w:t>
      </w:r>
      <w:r>
        <w:rPr>
          <w:rFonts w:ascii="Times New Roman" w:eastAsia="Times New Roman"/>
          <w:sz w:val="24"/>
          <w:u w:val="single"/>
          <w:lang w:eastAsia="zh-CN"/>
        </w:rPr>
        <w:tab/>
      </w:r>
      <w:r>
        <w:rPr>
          <w:rFonts w:ascii="Times New Roman" w:eastAsia="Times New Roman"/>
          <w:spacing w:val="-1"/>
          <w:w w:val="95"/>
          <w:sz w:val="24"/>
          <w:lang w:eastAsia="zh-CN"/>
        </w:rPr>
        <w:t>N</w:t>
      </w:r>
      <w:r>
        <w:rPr>
          <w:w w:val="95"/>
          <w:sz w:val="24"/>
          <w:lang w:eastAsia="zh-CN"/>
        </w:rPr>
        <w:t>。</w:t>
      </w:r>
      <w:r>
        <w:rPr>
          <w:w w:val="95"/>
          <w:sz w:val="24"/>
          <w:lang w:eastAsia="zh-CN"/>
        </w:rPr>
        <w:t xml:space="preserve"> </w:t>
      </w:r>
      <w:r>
        <w:rPr>
          <w:sz w:val="24"/>
          <w:lang w:eastAsia="zh-CN"/>
        </w:rPr>
        <w:t>此滑轮组的机械效率为</w:t>
      </w:r>
      <w:r>
        <w:rPr>
          <w:rFonts w:ascii="Times New Roman" w:eastAsia="Times New Roman"/>
          <w:sz w:val="24"/>
          <w:u w:val="single"/>
          <w:lang w:eastAsia="zh-CN"/>
        </w:rPr>
        <w:t xml:space="preserve"> </w:t>
      </w:r>
      <w:r>
        <w:rPr>
          <w:rFonts w:ascii="Times New Roman" w:eastAsia="Times New Roman"/>
          <w:sz w:val="24"/>
          <w:u w:val="single"/>
          <w:lang w:eastAsia="zh-CN"/>
        </w:rPr>
        <w:tab/>
      </w:r>
      <w:r>
        <w:rPr>
          <w:rFonts w:ascii="Times New Roman" w:eastAsia="Times New Roman"/>
          <w:sz w:val="24"/>
          <w:lang w:eastAsia="zh-CN"/>
        </w:rPr>
        <w:t>%</w:t>
      </w:r>
      <w:r>
        <w:rPr>
          <w:sz w:val="24"/>
          <w:lang w:eastAsia="zh-CN"/>
        </w:rPr>
        <w:t>；若静止在二楼平台的吊篮里装了</w:t>
      </w:r>
      <w:r>
        <w:rPr>
          <w:spacing w:val="30"/>
          <w:sz w:val="24"/>
          <w:lang w:eastAsia="zh-CN"/>
        </w:rPr>
        <w:t xml:space="preserve"> </w:t>
      </w:r>
      <w:r>
        <w:rPr>
          <w:rFonts w:ascii="Times New Roman" w:eastAsia="Times New Roman"/>
          <w:sz w:val="24"/>
          <w:lang w:eastAsia="zh-CN"/>
        </w:rPr>
        <w:t>1020N</w:t>
      </w:r>
      <w:r>
        <w:rPr>
          <w:sz w:val="24"/>
          <w:lang w:eastAsia="zh-CN"/>
        </w:rPr>
        <w:t>的砖块</w:t>
      </w:r>
      <w:r>
        <w:rPr>
          <w:spacing w:val="-120"/>
          <w:sz w:val="24"/>
          <w:lang w:eastAsia="zh-CN"/>
        </w:rPr>
        <w:t>，</w:t>
      </w:r>
      <w:r>
        <w:rPr>
          <w:sz w:val="24"/>
          <w:lang w:eastAsia="zh-CN"/>
        </w:rPr>
        <w:t>绳子</w:t>
      </w:r>
      <w:r>
        <w:rPr>
          <w:spacing w:val="-75"/>
          <w:sz w:val="24"/>
          <w:lang w:eastAsia="zh-CN"/>
        </w:rPr>
        <w:t xml:space="preserve"> </w:t>
      </w:r>
      <w:r>
        <w:rPr>
          <w:rFonts w:ascii="Times New Roman" w:eastAsia="Times New Roman"/>
          <w:sz w:val="24"/>
          <w:lang w:eastAsia="zh-CN"/>
        </w:rPr>
        <w:t>B</w:t>
      </w:r>
      <w:r>
        <w:rPr>
          <w:rFonts w:ascii="Times New Roman" w:eastAsia="Times New Roman"/>
          <w:spacing w:val="-14"/>
          <w:sz w:val="24"/>
          <w:lang w:eastAsia="zh-CN"/>
        </w:rPr>
        <w:t xml:space="preserve"> </w:t>
      </w:r>
      <w:r>
        <w:rPr>
          <w:spacing w:val="45"/>
          <w:sz w:val="24"/>
          <w:lang w:eastAsia="zh-CN"/>
        </w:rPr>
        <w:t>和</w:t>
      </w:r>
      <w:r>
        <w:rPr>
          <w:rFonts w:ascii="Times New Roman" w:eastAsia="Times New Roman"/>
          <w:sz w:val="24"/>
          <w:lang w:eastAsia="zh-CN"/>
        </w:rPr>
        <w:t>C</w:t>
      </w:r>
      <w:r>
        <w:rPr>
          <w:rFonts w:ascii="Times New Roman" w:eastAsia="Times New Roman"/>
          <w:spacing w:val="-14"/>
          <w:sz w:val="24"/>
          <w:lang w:eastAsia="zh-CN"/>
        </w:rPr>
        <w:t xml:space="preserve"> </w:t>
      </w:r>
      <w:r>
        <w:rPr>
          <w:sz w:val="24"/>
          <w:lang w:eastAsia="zh-CN"/>
        </w:rPr>
        <w:t>能承受的最大拉力分别为</w:t>
      </w:r>
      <w:r>
        <w:rPr>
          <w:spacing w:val="-74"/>
          <w:sz w:val="24"/>
          <w:lang w:eastAsia="zh-CN"/>
        </w:rPr>
        <w:t xml:space="preserve"> </w:t>
      </w:r>
      <w:r>
        <w:rPr>
          <w:rFonts w:ascii="Times New Roman" w:eastAsia="Times New Roman"/>
          <w:sz w:val="24"/>
          <w:lang w:eastAsia="zh-CN"/>
        </w:rPr>
        <w:t>1000N</w:t>
      </w:r>
      <w:r>
        <w:rPr>
          <w:rFonts w:ascii="Times New Roman" w:eastAsia="Times New Roman"/>
          <w:spacing w:val="-15"/>
          <w:sz w:val="24"/>
          <w:lang w:eastAsia="zh-CN"/>
        </w:rPr>
        <w:t xml:space="preserve"> </w:t>
      </w:r>
      <w:r>
        <w:rPr>
          <w:sz w:val="24"/>
          <w:lang w:eastAsia="zh-CN"/>
        </w:rPr>
        <w:t>和</w:t>
      </w:r>
      <w:r>
        <w:rPr>
          <w:spacing w:val="-75"/>
          <w:sz w:val="24"/>
          <w:lang w:eastAsia="zh-CN"/>
        </w:rPr>
        <w:t xml:space="preserve"> </w:t>
      </w:r>
      <w:r>
        <w:rPr>
          <w:rFonts w:ascii="Times New Roman" w:eastAsia="Times New Roman"/>
          <w:sz w:val="24"/>
          <w:lang w:eastAsia="zh-CN"/>
        </w:rPr>
        <w:t>600</w:t>
      </w:r>
      <w:r>
        <w:rPr>
          <w:rFonts w:ascii="Times New Roman" w:eastAsia="Times New Roman"/>
          <w:spacing w:val="-1"/>
          <w:sz w:val="24"/>
          <w:lang w:eastAsia="zh-CN"/>
        </w:rPr>
        <w:t>N</w:t>
      </w:r>
      <w:r>
        <w:rPr>
          <w:spacing w:val="-120"/>
          <w:sz w:val="24"/>
          <w:lang w:eastAsia="zh-CN"/>
        </w:rPr>
        <w:t>，</w:t>
      </w:r>
      <w:r>
        <w:rPr>
          <w:sz w:val="24"/>
          <w:lang w:eastAsia="zh-CN"/>
        </w:rPr>
        <w:t>当质</w:t>
      </w:r>
      <w:r>
        <w:rPr>
          <w:spacing w:val="2"/>
          <w:sz w:val="24"/>
          <w:lang w:eastAsia="zh-CN"/>
        </w:rPr>
        <w:t>量</w:t>
      </w:r>
      <w:r>
        <w:rPr>
          <w:sz w:val="24"/>
          <w:lang w:eastAsia="zh-CN"/>
        </w:rPr>
        <w:t>为</w:t>
      </w:r>
      <w:r>
        <w:rPr>
          <w:spacing w:val="-75"/>
          <w:sz w:val="24"/>
          <w:lang w:eastAsia="zh-CN"/>
        </w:rPr>
        <w:t xml:space="preserve"> </w:t>
      </w:r>
      <w:r>
        <w:rPr>
          <w:rFonts w:ascii="Times New Roman" w:eastAsia="Times New Roman"/>
          <w:sz w:val="24"/>
          <w:lang w:eastAsia="zh-CN"/>
        </w:rPr>
        <w:t>50kg</w:t>
      </w:r>
      <w:r>
        <w:rPr>
          <w:sz w:val="24"/>
          <w:lang w:eastAsia="zh-CN"/>
        </w:rPr>
        <w:t>的工人师傅拉绳子</w:t>
      </w:r>
      <w:r>
        <w:rPr>
          <w:spacing w:val="-61"/>
          <w:sz w:val="24"/>
          <w:lang w:eastAsia="zh-CN"/>
        </w:rPr>
        <w:t xml:space="preserve"> </w:t>
      </w:r>
      <w:r>
        <w:rPr>
          <w:rFonts w:ascii="Times New Roman" w:eastAsia="Times New Roman"/>
          <w:sz w:val="24"/>
          <w:lang w:eastAsia="zh-CN"/>
        </w:rPr>
        <w:t xml:space="preserve">C </w:t>
      </w:r>
      <w:r>
        <w:rPr>
          <w:sz w:val="24"/>
          <w:lang w:eastAsia="zh-CN"/>
        </w:rPr>
        <w:t>时，吊篮对二楼平台的最小压强为</w:t>
      </w:r>
      <w:r>
        <w:rPr>
          <w:rFonts w:ascii="Times New Roman" w:eastAsia="Times New Roman"/>
          <w:sz w:val="24"/>
          <w:u w:val="single"/>
          <w:lang w:eastAsia="zh-CN"/>
        </w:rPr>
        <w:t xml:space="preserve"> </w:t>
      </w:r>
      <w:r>
        <w:rPr>
          <w:rFonts w:ascii="Times New Roman" w:eastAsia="Times New Roman"/>
          <w:sz w:val="24"/>
          <w:u w:val="single"/>
          <w:lang w:eastAsia="zh-CN"/>
        </w:rPr>
        <w:tab/>
      </w:r>
      <w:r>
        <w:rPr>
          <w:rFonts w:ascii="Times New Roman" w:eastAsia="Times New Roman"/>
          <w:spacing w:val="-1"/>
          <w:sz w:val="24"/>
          <w:lang w:eastAsia="zh-CN"/>
        </w:rPr>
        <w:t>Pa</w:t>
      </w:r>
      <w:r>
        <w:rPr>
          <w:sz w:val="24"/>
          <w:lang w:eastAsia="zh-CN"/>
        </w:rPr>
        <w:t>。</w:t>
      </w:r>
    </w:p>
    <w:p w:rsidR="00C31BBA">
      <w:pPr>
        <w:spacing w:line="283" w:lineRule="auto"/>
        <w:rPr>
          <w:sz w:val="24"/>
          <w:lang w:eastAsia="zh-CN"/>
        </w:rPr>
        <w:sectPr>
          <w:type w:val="continuous"/>
          <w:pgSz w:w="11910" w:h="16840"/>
          <w:pgMar w:top="1580" w:right="960" w:bottom="1400" w:left="960" w:header="720" w:footer="720" w:gutter="0"/>
          <w:cols w:space="720"/>
        </w:sectPr>
      </w:pPr>
    </w:p>
    <w:p w:rsidR="00C31BBA">
      <w:pPr>
        <w:pStyle w:val="BodyText"/>
        <w:spacing w:before="6"/>
        <w:ind w:left="0"/>
        <w:rPr>
          <w:sz w:val="15"/>
          <w:lang w:eastAsia="zh-CN"/>
        </w:rPr>
      </w:pPr>
    </w:p>
    <w:p w:rsidR="00C31BBA">
      <w:pPr>
        <w:pStyle w:val="Heading1"/>
        <w:spacing w:line="268" w:lineRule="auto"/>
        <w:ind w:left="629" w:right="255" w:hanging="512"/>
        <w:rPr>
          <w:lang w:eastAsia="zh-CN"/>
        </w:rPr>
      </w:pPr>
      <w:r>
        <w:rPr>
          <w:rFonts w:ascii="黑体" w:eastAsia="黑体" w:hint="eastAsia"/>
          <w:spacing w:val="3"/>
          <w:lang w:eastAsia="zh-CN"/>
        </w:rPr>
        <w:t>二、选择题</w:t>
      </w:r>
      <w:r>
        <w:rPr>
          <w:lang w:eastAsia="zh-CN"/>
        </w:rPr>
        <w:t>（</w:t>
      </w:r>
      <w:r>
        <w:rPr>
          <w:spacing w:val="-15"/>
          <w:lang w:eastAsia="zh-CN"/>
        </w:rPr>
        <w:t>本题共</w:t>
      </w:r>
      <w:r>
        <w:rPr>
          <w:spacing w:val="-15"/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 xml:space="preserve">10 </w:t>
      </w:r>
      <w:r>
        <w:rPr>
          <w:spacing w:val="-11"/>
          <w:lang w:eastAsia="zh-CN"/>
        </w:rPr>
        <w:t>小题，每小题</w:t>
      </w:r>
      <w:r>
        <w:rPr>
          <w:spacing w:val="-11"/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 xml:space="preserve">3 </w:t>
      </w:r>
      <w:r>
        <w:rPr>
          <w:spacing w:val="-18"/>
          <w:lang w:eastAsia="zh-CN"/>
        </w:rPr>
        <w:t>分，共</w:t>
      </w:r>
      <w:r>
        <w:rPr>
          <w:spacing w:val="-18"/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 xml:space="preserve">30 </w:t>
      </w:r>
      <w:r>
        <w:rPr>
          <w:spacing w:val="-17"/>
          <w:lang w:eastAsia="zh-CN"/>
        </w:rPr>
        <w:t>分。第</w:t>
      </w:r>
      <w:r>
        <w:rPr>
          <w:spacing w:val="-17"/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>8</w:t>
      </w:r>
      <w:r>
        <w:rPr>
          <w:lang w:eastAsia="zh-CN"/>
        </w:rPr>
        <w:t>～</w:t>
      </w:r>
      <w:r>
        <w:rPr>
          <w:rFonts w:ascii="Times New Roman" w:eastAsia="Times New Roman"/>
          <w:lang w:eastAsia="zh-CN"/>
        </w:rPr>
        <w:t xml:space="preserve">15 </w:t>
      </w:r>
      <w:r>
        <w:rPr>
          <w:lang w:eastAsia="zh-CN"/>
        </w:rPr>
        <w:t>题每小题只有一个选项符合</w:t>
      </w:r>
      <w:r>
        <w:rPr>
          <w:spacing w:val="-9"/>
          <w:lang w:eastAsia="zh-CN"/>
        </w:rPr>
        <w:t>题目要求，第</w:t>
      </w:r>
      <w:r>
        <w:rPr>
          <w:spacing w:val="-9"/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>16</w:t>
      </w:r>
      <w:r>
        <w:rPr>
          <w:lang w:eastAsia="zh-CN"/>
        </w:rPr>
        <w:t>～</w:t>
      </w:r>
      <w:r>
        <w:rPr>
          <w:rFonts w:ascii="Times New Roman" w:eastAsia="Times New Roman"/>
          <w:lang w:eastAsia="zh-CN"/>
        </w:rPr>
        <w:t xml:space="preserve">17 </w:t>
      </w:r>
      <w:r>
        <w:rPr>
          <w:spacing w:val="-3"/>
          <w:lang w:eastAsia="zh-CN"/>
        </w:rPr>
        <w:t>题每小题有两个选项符合题目要求，全部选对得</w:t>
      </w:r>
      <w:r>
        <w:rPr>
          <w:spacing w:val="-3"/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 xml:space="preserve">3 </w:t>
      </w:r>
      <w:r>
        <w:rPr>
          <w:lang w:eastAsia="zh-CN"/>
        </w:rPr>
        <w:t>分，选对但不</w:t>
      </w:r>
      <w:r>
        <w:rPr>
          <w:spacing w:val="-21"/>
          <w:lang w:eastAsia="zh-CN"/>
        </w:rPr>
        <w:t>全得</w:t>
      </w:r>
      <w:r>
        <w:rPr>
          <w:spacing w:val="-21"/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 xml:space="preserve">1 </w:t>
      </w:r>
      <w:r>
        <w:rPr>
          <w:spacing w:val="-8"/>
          <w:lang w:eastAsia="zh-CN"/>
        </w:rPr>
        <w:t>分，有错选的得</w:t>
      </w:r>
      <w:r>
        <w:rPr>
          <w:spacing w:val="-8"/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 xml:space="preserve">0 </w:t>
      </w:r>
      <w:r>
        <w:rPr>
          <w:lang w:eastAsia="zh-CN"/>
        </w:rPr>
        <w:t>分）</w:t>
      </w:r>
    </w:p>
    <w:p w:rsidR="00C31BBA">
      <w:pPr>
        <w:pStyle w:val="ListParagraph"/>
        <w:numPr>
          <w:ilvl w:val="0"/>
          <w:numId w:val="1"/>
        </w:numPr>
        <w:tabs>
          <w:tab w:val="left" w:pos="538"/>
          <w:tab w:val="left" w:pos="539"/>
          <w:tab w:val="left" w:pos="9179"/>
        </w:tabs>
        <w:spacing w:before="48"/>
        <w:rPr>
          <w:sz w:val="24"/>
          <w:lang w:eastAsia="zh-CN"/>
        </w:rPr>
      </w:pPr>
      <w:r>
        <w:rPr>
          <w:sz w:val="24"/>
          <w:lang w:eastAsia="zh-CN"/>
        </w:rPr>
        <w:t>如图为老师用手压弹簧的示意图，下列选项中是由于弹簧形变产生的力的是（</w:t>
      </w:r>
      <w:r>
        <w:rPr>
          <w:sz w:val="24"/>
          <w:lang w:eastAsia="zh-CN"/>
        </w:rPr>
        <w:tab/>
      </w:r>
      <w:r>
        <w:rPr>
          <w:sz w:val="24"/>
          <w:lang w:eastAsia="zh-CN"/>
        </w:rPr>
        <w:t>）</w:t>
      </w:r>
    </w:p>
    <w:p w:rsidR="00C31BBA">
      <w:pPr>
        <w:pStyle w:val="BodyText"/>
        <w:spacing w:before="59"/>
        <w:rPr>
          <w:lang w:eastAsia="zh-CN"/>
        </w:rPr>
      </w:pPr>
      <w:r>
        <w:rPr>
          <w:noProof/>
        </w:rPr>
        <w:drawing>
          <wp:anchor distT="0" distB="0" distL="0" distR="0" simplePos="0" relativeHeight="251665408" behindDoc="0" locked="0" layoutInCell="1" allowOverlap="1">
            <wp:simplePos x="0" y="0"/>
            <wp:positionH relativeFrom="page">
              <wp:posOffset>3020695</wp:posOffset>
            </wp:positionH>
            <wp:positionV relativeFrom="paragraph">
              <wp:posOffset>174696</wp:posOffset>
            </wp:positionV>
            <wp:extent cx="1085850" cy="638175"/>
            <wp:effectExtent l="0" t="0" r="0" b="0"/>
            <wp:wrapNone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jpeg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/>
          <w:lang w:eastAsia="zh-CN"/>
        </w:rPr>
        <w:t>A</w:t>
      </w:r>
      <w:r>
        <w:rPr>
          <w:lang w:eastAsia="zh-CN"/>
        </w:rPr>
        <w:t>．手对弹簧的压力</w:t>
      </w:r>
    </w:p>
    <w:p w:rsidR="00C31BBA">
      <w:pPr>
        <w:pStyle w:val="BodyText"/>
        <w:spacing w:before="61"/>
        <w:rPr>
          <w:lang w:eastAsia="zh-CN"/>
        </w:rPr>
      </w:pPr>
      <w:r>
        <w:rPr>
          <w:rFonts w:ascii="Times New Roman" w:eastAsia="Times New Roman"/>
          <w:lang w:eastAsia="zh-CN"/>
        </w:rPr>
        <w:t>B</w:t>
      </w:r>
      <w:r>
        <w:rPr>
          <w:lang w:eastAsia="zh-CN"/>
        </w:rPr>
        <w:t>．弹簧对手的弹力</w:t>
      </w:r>
    </w:p>
    <w:p w:rsidR="00C31BBA">
      <w:pPr>
        <w:pStyle w:val="BodyText"/>
        <w:spacing w:before="58"/>
        <w:rPr>
          <w:lang w:eastAsia="zh-CN"/>
        </w:rPr>
      </w:pPr>
      <w:r>
        <w:rPr>
          <w:rFonts w:ascii="Times New Roman" w:eastAsia="Times New Roman"/>
          <w:lang w:eastAsia="zh-CN"/>
        </w:rPr>
        <w:t>C</w:t>
      </w:r>
      <w:r>
        <w:rPr>
          <w:lang w:eastAsia="zh-CN"/>
        </w:rPr>
        <w:t>．地面对弹簧的支持力</w:t>
      </w:r>
    </w:p>
    <w:p w:rsidR="00C31BBA">
      <w:pPr>
        <w:pStyle w:val="BodyText"/>
        <w:spacing w:before="58"/>
      </w:pPr>
      <w:r>
        <w:rPr>
          <w:rFonts w:ascii="Times New Roman" w:eastAsia="Times New Roman"/>
        </w:rPr>
        <w:t>D</w:t>
      </w:r>
      <w:r>
        <w:t>．弹簧的重力</w:t>
      </w:r>
    </w:p>
    <w:p w:rsidR="00C31BBA">
      <w:pPr>
        <w:pStyle w:val="ListParagraph"/>
        <w:numPr>
          <w:ilvl w:val="0"/>
          <w:numId w:val="1"/>
        </w:numPr>
        <w:tabs>
          <w:tab w:val="left" w:pos="538"/>
          <w:tab w:val="left" w:pos="539"/>
          <w:tab w:val="left" w:pos="9179"/>
        </w:tabs>
        <w:spacing w:before="58" w:line="283" w:lineRule="auto"/>
        <w:ind w:right="684"/>
        <w:rPr>
          <w:sz w:val="24"/>
          <w:lang w:eastAsia="zh-CN"/>
        </w:rPr>
      </w:pPr>
      <w:r>
        <w:rPr>
          <w:noProof/>
        </w:rPr>
        <w:drawing>
          <wp:anchor distT="0" distB="0" distL="0" distR="0" simplePos="0" relativeHeight="251680768" behindDoc="1" locked="0" layoutInCell="1" allowOverlap="1">
            <wp:simplePos x="0" y="0"/>
            <wp:positionH relativeFrom="page">
              <wp:posOffset>5306695</wp:posOffset>
            </wp:positionH>
            <wp:positionV relativeFrom="paragraph">
              <wp:posOffset>380944</wp:posOffset>
            </wp:positionV>
            <wp:extent cx="1236979" cy="880745"/>
            <wp:effectExtent l="0" t="0" r="0" b="0"/>
            <wp:wrapNone/>
            <wp:docPr id="15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jpeg"/>
                    <pic:cNvPicPr/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6979" cy="880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lang w:eastAsia="zh-CN"/>
        </w:rPr>
        <w:t>如图所示是运动会上百米比赛时的情景，关于该项运动，下列说法正确的是（</w:t>
      </w:r>
      <w:r>
        <w:rPr>
          <w:sz w:val="24"/>
          <w:lang w:eastAsia="zh-CN"/>
        </w:rPr>
        <w:tab/>
      </w:r>
      <w:r>
        <w:rPr>
          <w:sz w:val="24"/>
          <w:lang w:eastAsia="zh-CN"/>
        </w:rPr>
        <w:t>）</w:t>
      </w:r>
      <w:r>
        <w:rPr>
          <w:sz w:val="24"/>
          <w:lang w:eastAsia="zh-CN"/>
        </w:rPr>
        <w:t xml:space="preserve"> </w:t>
      </w:r>
      <w:r>
        <w:rPr>
          <w:rFonts w:ascii="Times New Roman" w:eastAsia="Times New Roman"/>
          <w:sz w:val="24"/>
          <w:lang w:eastAsia="zh-CN"/>
        </w:rPr>
        <w:t>A</w:t>
      </w:r>
      <w:r>
        <w:rPr>
          <w:sz w:val="24"/>
          <w:lang w:eastAsia="zh-CN"/>
        </w:rPr>
        <w:t>．运动员用力蹬地起跑，说明力是物体运动的原因</w:t>
      </w:r>
      <w:r>
        <w:rPr>
          <w:sz w:val="24"/>
          <w:lang w:eastAsia="zh-CN"/>
        </w:rPr>
        <w:t xml:space="preserve">                          </w:t>
      </w:r>
      <w:r>
        <w:rPr>
          <w:rFonts w:ascii="Times New Roman" w:eastAsia="Times New Roman"/>
          <w:sz w:val="24"/>
          <w:lang w:eastAsia="zh-CN"/>
        </w:rPr>
        <w:t>B</w:t>
      </w:r>
      <w:r>
        <w:rPr>
          <w:sz w:val="24"/>
          <w:lang w:eastAsia="zh-CN"/>
        </w:rPr>
        <w:t>．运动员加速冲刺时受到平衡力的作用</w:t>
      </w:r>
      <w:r>
        <w:rPr>
          <w:sz w:val="24"/>
          <w:lang w:eastAsia="zh-CN"/>
        </w:rPr>
        <w:t xml:space="preserve">                                    </w:t>
      </w:r>
      <w:r>
        <w:rPr>
          <w:rFonts w:ascii="Times New Roman" w:eastAsia="Times New Roman"/>
          <w:sz w:val="24"/>
          <w:lang w:eastAsia="zh-CN"/>
        </w:rPr>
        <w:t>C</w:t>
      </w:r>
      <w:r>
        <w:rPr>
          <w:sz w:val="24"/>
          <w:lang w:eastAsia="zh-CN"/>
        </w:rPr>
        <w:t>．运动员冲过终点后不能马上停下来，是因为受到惯性的作用</w:t>
      </w:r>
    </w:p>
    <w:p w:rsidR="00C31BBA">
      <w:pPr>
        <w:pStyle w:val="BodyText"/>
        <w:spacing w:before="10" w:line="283" w:lineRule="auto"/>
        <w:ind w:left="958" w:right="2748" w:hanging="420"/>
        <w:rPr>
          <w:lang w:eastAsia="zh-CN"/>
        </w:rPr>
      </w:pPr>
      <w:r>
        <w:rPr>
          <w:rFonts w:ascii="Times New Roman" w:eastAsia="Times New Roman"/>
          <w:lang w:eastAsia="zh-CN"/>
        </w:rPr>
        <w:t>D</w:t>
      </w:r>
      <w:r>
        <w:rPr>
          <w:spacing w:val="-10"/>
          <w:lang w:eastAsia="zh-CN"/>
        </w:rPr>
        <w:t>．运动员站在水平地面上领奖时，脚对地面的压力与地面对脚的支持力是一对相互作用力</w:t>
      </w:r>
    </w:p>
    <w:p w:rsidR="00C31BBA">
      <w:pPr>
        <w:pStyle w:val="ListParagraph"/>
        <w:numPr>
          <w:ilvl w:val="0"/>
          <w:numId w:val="1"/>
        </w:numPr>
        <w:tabs>
          <w:tab w:val="left" w:pos="539"/>
          <w:tab w:val="left" w:pos="5098"/>
        </w:tabs>
        <w:spacing w:before="33"/>
        <w:rPr>
          <w:sz w:val="24"/>
          <w:lang w:eastAsia="zh-CN"/>
        </w:rPr>
      </w:pPr>
      <w:r>
        <w:rPr>
          <w:noProof/>
        </w:rPr>
        <w:drawing>
          <wp:anchor distT="0" distB="0" distL="0" distR="0" simplePos="0" relativeHeight="251664384" behindDoc="0" locked="0" layoutInCell="1" allowOverlap="1">
            <wp:simplePos x="0" y="0"/>
            <wp:positionH relativeFrom="page">
              <wp:posOffset>951230</wp:posOffset>
            </wp:positionH>
            <wp:positionV relativeFrom="paragraph">
              <wp:posOffset>268676</wp:posOffset>
            </wp:positionV>
            <wp:extent cx="4788619" cy="1238250"/>
            <wp:effectExtent l="0" t="0" r="0" b="0"/>
            <wp:wrapTopAndBottom/>
            <wp:docPr id="17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jpeg"/>
                    <pic:cNvPicPr/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88619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lang w:eastAsia="zh-CN"/>
        </w:rPr>
        <w:t>下列关于压强现象的说法中正确的是（</w:t>
      </w:r>
      <w:r>
        <w:rPr>
          <w:sz w:val="24"/>
          <w:lang w:eastAsia="zh-CN"/>
        </w:rPr>
        <w:tab/>
      </w:r>
      <w:r>
        <w:rPr>
          <w:sz w:val="24"/>
          <w:lang w:eastAsia="zh-CN"/>
        </w:rPr>
        <w:t>）</w:t>
      </w:r>
    </w:p>
    <w:p w:rsidR="00C31BBA">
      <w:pPr>
        <w:pStyle w:val="BodyText"/>
        <w:spacing w:line="283" w:lineRule="auto"/>
        <w:ind w:right="58"/>
        <w:rPr>
          <w:rFonts w:ascii="Times New Roman" w:eastAsia="Times New Roman"/>
          <w:sz w:val="16"/>
          <w:lang w:eastAsia="zh-CN"/>
        </w:rPr>
      </w:pPr>
      <w:r>
        <w:rPr>
          <w:rFonts w:ascii="Times New Roman" w:eastAsia="Times New Roman"/>
          <w:lang w:eastAsia="zh-CN"/>
        </w:rPr>
        <w:t>A</w:t>
      </w:r>
      <w:r>
        <w:rPr>
          <w:lang w:eastAsia="zh-CN"/>
        </w:rPr>
        <w:t>．放在水平地面上的正方体、长方体和圆柱体都是由铁制成的实心物体，其高度从左到</w:t>
      </w:r>
      <w:r>
        <w:rPr>
          <w:position w:val="2"/>
          <w:lang w:eastAsia="zh-CN"/>
        </w:rPr>
        <w:t>右逐步增大，对地面的压强分别为</w:t>
      </w:r>
      <w:r>
        <w:rPr>
          <w:position w:val="2"/>
          <w:lang w:eastAsia="zh-CN"/>
        </w:rPr>
        <w:t xml:space="preserve"> </w:t>
      </w:r>
      <w:r>
        <w:rPr>
          <w:rFonts w:ascii="Times New Roman" w:eastAsia="Times New Roman"/>
          <w:i/>
          <w:position w:val="2"/>
          <w:lang w:eastAsia="zh-CN"/>
        </w:rPr>
        <w:t>p</w:t>
      </w:r>
      <w:r>
        <w:rPr>
          <w:rFonts w:ascii="Times New Roman" w:eastAsia="Times New Roman"/>
          <w:sz w:val="16"/>
          <w:lang w:eastAsia="zh-CN"/>
        </w:rPr>
        <w:t>1</w:t>
      </w:r>
      <w:r>
        <w:rPr>
          <w:position w:val="2"/>
          <w:lang w:eastAsia="zh-CN"/>
        </w:rPr>
        <w:t>、</w:t>
      </w:r>
      <w:r>
        <w:rPr>
          <w:rFonts w:ascii="Times New Roman" w:eastAsia="Times New Roman"/>
          <w:i/>
          <w:position w:val="2"/>
          <w:lang w:eastAsia="zh-CN"/>
        </w:rPr>
        <w:t>p</w:t>
      </w:r>
      <w:r>
        <w:rPr>
          <w:rFonts w:ascii="Times New Roman" w:eastAsia="Times New Roman"/>
          <w:sz w:val="16"/>
          <w:lang w:eastAsia="zh-CN"/>
        </w:rPr>
        <w:t xml:space="preserve">2 </w:t>
      </w:r>
      <w:r>
        <w:rPr>
          <w:position w:val="2"/>
          <w:lang w:eastAsia="zh-CN"/>
        </w:rPr>
        <w:t>和</w:t>
      </w:r>
      <w:r>
        <w:rPr>
          <w:position w:val="2"/>
          <w:lang w:eastAsia="zh-CN"/>
        </w:rPr>
        <w:t xml:space="preserve"> </w:t>
      </w:r>
      <w:r>
        <w:rPr>
          <w:rFonts w:ascii="Times New Roman" w:eastAsia="Times New Roman"/>
          <w:i/>
          <w:position w:val="2"/>
          <w:lang w:eastAsia="zh-CN"/>
        </w:rPr>
        <w:t>p</w:t>
      </w:r>
      <w:r>
        <w:rPr>
          <w:rFonts w:ascii="Times New Roman" w:eastAsia="Times New Roman"/>
          <w:sz w:val="16"/>
          <w:lang w:eastAsia="zh-CN"/>
        </w:rPr>
        <w:t>3</w:t>
      </w:r>
      <w:r>
        <w:rPr>
          <w:position w:val="2"/>
          <w:lang w:eastAsia="zh-CN"/>
        </w:rPr>
        <w:t>，则</w:t>
      </w:r>
      <w:r>
        <w:rPr>
          <w:position w:val="2"/>
          <w:lang w:eastAsia="zh-CN"/>
        </w:rPr>
        <w:t xml:space="preserve"> </w:t>
      </w:r>
      <w:r>
        <w:rPr>
          <w:rFonts w:ascii="Times New Roman" w:eastAsia="Times New Roman"/>
          <w:i/>
          <w:position w:val="2"/>
          <w:lang w:eastAsia="zh-CN"/>
        </w:rPr>
        <w:t>p</w:t>
      </w:r>
      <w:r>
        <w:rPr>
          <w:rFonts w:ascii="Times New Roman" w:eastAsia="Times New Roman"/>
          <w:sz w:val="16"/>
          <w:lang w:eastAsia="zh-CN"/>
        </w:rPr>
        <w:t>1</w:t>
      </w:r>
      <w:r>
        <w:rPr>
          <w:position w:val="2"/>
          <w:lang w:eastAsia="zh-CN"/>
        </w:rPr>
        <w:t>＜</w:t>
      </w:r>
      <w:r>
        <w:rPr>
          <w:rFonts w:ascii="Times New Roman" w:eastAsia="Times New Roman"/>
          <w:i/>
          <w:position w:val="2"/>
          <w:lang w:eastAsia="zh-CN"/>
        </w:rPr>
        <w:t>p</w:t>
      </w:r>
      <w:r>
        <w:rPr>
          <w:rFonts w:ascii="Times New Roman" w:eastAsia="Times New Roman"/>
          <w:sz w:val="16"/>
          <w:lang w:eastAsia="zh-CN"/>
        </w:rPr>
        <w:t>2</w:t>
      </w:r>
      <w:r>
        <w:rPr>
          <w:position w:val="2"/>
          <w:lang w:eastAsia="zh-CN"/>
        </w:rPr>
        <w:t>＜</w:t>
      </w:r>
      <w:r>
        <w:rPr>
          <w:rFonts w:ascii="Times New Roman" w:eastAsia="Times New Roman"/>
          <w:i/>
          <w:position w:val="2"/>
          <w:lang w:eastAsia="zh-CN"/>
        </w:rPr>
        <w:t>p</w:t>
      </w:r>
      <w:r>
        <w:rPr>
          <w:rFonts w:ascii="Times New Roman" w:eastAsia="Times New Roman"/>
          <w:sz w:val="16"/>
          <w:lang w:eastAsia="zh-CN"/>
        </w:rPr>
        <w:t>3</w:t>
      </w:r>
    </w:p>
    <w:p w:rsidR="00C31BBA">
      <w:pPr>
        <w:pStyle w:val="BodyText"/>
        <w:spacing w:before="8"/>
        <w:rPr>
          <w:rFonts w:ascii="Times New Roman" w:eastAsia="Times New Roman"/>
          <w:lang w:eastAsia="zh-CN"/>
        </w:rPr>
      </w:pPr>
      <w:r>
        <w:rPr>
          <w:rFonts w:ascii="Times New Roman" w:eastAsia="Times New Roman"/>
          <w:lang w:eastAsia="zh-CN"/>
        </w:rPr>
        <w:t>B</w:t>
      </w:r>
      <w:r>
        <w:rPr>
          <w:lang w:eastAsia="zh-CN"/>
        </w:rPr>
        <w:t>．左右两容器的水面已经相平，当阀门</w:t>
      </w:r>
      <w:r>
        <w:rPr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 xml:space="preserve">K </w:t>
      </w:r>
      <w:r>
        <w:rPr>
          <w:lang w:eastAsia="zh-CN"/>
        </w:rPr>
        <w:t>打开时水将由容器</w:t>
      </w:r>
      <w:r>
        <w:rPr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 xml:space="preserve">A </w:t>
      </w:r>
      <w:r>
        <w:rPr>
          <w:lang w:eastAsia="zh-CN"/>
        </w:rPr>
        <w:t>流向容器</w:t>
      </w:r>
      <w:r>
        <w:rPr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>B</w:t>
      </w:r>
    </w:p>
    <w:p w:rsidR="00C31BBA">
      <w:pPr>
        <w:pStyle w:val="BodyText"/>
        <w:spacing w:before="58"/>
        <w:rPr>
          <w:lang w:eastAsia="zh-CN"/>
        </w:rPr>
      </w:pPr>
      <w:r>
        <w:rPr>
          <w:rFonts w:ascii="Times New Roman" w:eastAsia="Times New Roman"/>
          <w:lang w:eastAsia="zh-CN"/>
        </w:rPr>
        <w:t>C</w:t>
      </w:r>
      <w:r>
        <w:rPr>
          <w:lang w:eastAsia="zh-CN"/>
        </w:rPr>
        <w:t>．啄木鸟的嘴很尖细，能增大对树干的压力，从而易于凿开树干，捉到躲藏在深处的虫子</w:t>
      </w:r>
    </w:p>
    <w:p w:rsidR="00C31BBA">
      <w:pPr>
        <w:spacing w:before="47"/>
        <w:ind w:left="538"/>
        <w:rPr>
          <w:sz w:val="24"/>
          <w:lang w:eastAsia="zh-CN"/>
        </w:rPr>
      </w:pPr>
      <w:r>
        <w:rPr>
          <w:rFonts w:ascii="Times New Roman" w:eastAsia="Times New Roman"/>
          <w:sz w:val="24"/>
          <w:lang w:eastAsia="zh-CN"/>
        </w:rPr>
        <w:t>D</w:t>
      </w:r>
      <w:r>
        <w:rPr>
          <w:sz w:val="24"/>
          <w:lang w:eastAsia="zh-CN"/>
        </w:rPr>
        <w:t>．如图所示，平静的湖水中有</w:t>
      </w:r>
      <w:r>
        <w:rPr>
          <w:sz w:val="24"/>
          <w:lang w:eastAsia="zh-CN"/>
        </w:rPr>
        <w:t xml:space="preserve"> </w:t>
      </w:r>
      <w:r>
        <w:rPr>
          <w:rFonts w:ascii="Times New Roman" w:eastAsia="Times New Roman"/>
          <w:i/>
          <w:sz w:val="24"/>
          <w:lang w:eastAsia="zh-CN"/>
        </w:rPr>
        <w:t>a</w:t>
      </w:r>
      <w:r>
        <w:rPr>
          <w:i/>
          <w:sz w:val="25"/>
          <w:lang w:eastAsia="zh-CN"/>
        </w:rPr>
        <w:t>、</w:t>
      </w:r>
      <w:r>
        <w:rPr>
          <w:rFonts w:ascii="Times New Roman" w:eastAsia="Times New Roman"/>
          <w:i/>
          <w:sz w:val="24"/>
          <w:lang w:eastAsia="zh-CN"/>
        </w:rPr>
        <w:t>b</w:t>
      </w:r>
      <w:r>
        <w:rPr>
          <w:i/>
          <w:sz w:val="25"/>
          <w:lang w:eastAsia="zh-CN"/>
        </w:rPr>
        <w:t>、</w:t>
      </w:r>
      <w:r>
        <w:rPr>
          <w:rFonts w:ascii="Times New Roman" w:eastAsia="Times New Roman"/>
          <w:i/>
          <w:sz w:val="24"/>
          <w:lang w:eastAsia="zh-CN"/>
        </w:rPr>
        <w:t>c</w:t>
      </w:r>
      <w:r>
        <w:rPr>
          <w:i/>
          <w:sz w:val="25"/>
          <w:lang w:eastAsia="zh-CN"/>
        </w:rPr>
        <w:t>、</w:t>
      </w:r>
      <w:r>
        <w:rPr>
          <w:rFonts w:ascii="Times New Roman" w:eastAsia="Times New Roman"/>
          <w:i/>
          <w:sz w:val="24"/>
          <w:lang w:eastAsia="zh-CN"/>
        </w:rPr>
        <w:t xml:space="preserve">d </w:t>
      </w:r>
      <w:r>
        <w:rPr>
          <w:sz w:val="24"/>
          <w:lang w:eastAsia="zh-CN"/>
        </w:rPr>
        <w:t>四个点，其中</w:t>
      </w:r>
      <w:r>
        <w:rPr>
          <w:sz w:val="24"/>
          <w:lang w:eastAsia="zh-CN"/>
        </w:rPr>
        <w:t xml:space="preserve"> </w:t>
      </w:r>
      <w:r>
        <w:rPr>
          <w:rFonts w:ascii="Times New Roman" w:eastAsia="Times New Roman"/>
          <w:i/>
          <w:sz w:val="24"/>
          <w:lang w:eastAsia="zh-CN"/>
        </w:rPr>
        <w:t xml:space="preserve">c </w:t>
      </w:r>
      <w:r>
        <w:rPr>
          <w:sz w:val="24"/>
          <w:lang w:eastAsia="zh-CN"/>
        </w:rPr>
        <w:t>处水的压强最小</w:t>
      </w:r>
    </w:p>
    <w:p w:rsidR="00C31BBA">
      <w:pPr>
        <w:pStyle w:val="ListParagraph"/>
        <w:numPr>
          <w:ilvl w:val="0"/>
          <w:numId w:val="1"/>
        </w:numPr>
        <w:tabs>
          <w:tab w:val="left" w:pos="539"/>
          <w:tab w:val="left" w:pos="9750"/>
        </w:tabs>
        <w:spacing w:before="59"/>
        <w:rPr>
          <w:sz w:val="24"/>
          <w:lang w:eastAsia="zh-CN"/>
        </w:rPr>
      </w:pPr>
      <w:r>
        <w:rPr>
          <w:noProof/>
        </w:rPr>
        <w:drawing>
          <wp:anchor distT="0" distB="0" distL="0" distR="0" simplePos="0" relativeHeight="251666432" behindDoc="0" locked="0" layoutInCell="1" allowOverlap="1">
            <wp:simplePos x="0" y="0"/>
            <wp:positionH relativeFrom="page">
              <wp:posOffset>4972050</wp:posOffset>
            </wp:positionH>
            <wp:positionV relativeFrom="paragraph">
              <wp:posOffset>319095</wp:posOffset>
            </wp:positionV>
            <wp:extent cx="1066800" cy="1228725"/>
            <wp:effectExtent l="0" t="0" r="0" b="0"/>
            <wp:wrapNone/>
            <wp:docPr id="19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jpeg"/>
                    <pic:cNvPicPr/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lang w:eastAsia="zh-CN"/>
        </w:rPr>
        <w:t>如图所示是测量大气压的装置</w:t>
      </w:r>
      <w:r>
        <w:rPr>
          <w:spacing w:val="-70"/>
          <w:sz w:val="24"/>
          <w:lang w:eastAsia="zh-CN"/>
        </w:rPr>
        <w:t>，</w:t>
      </w:r>
      <w:r>
        <w:rPr>
          <w:sz w:val="24"/>
          <w:lang w:eastAsia="zh-CN"/>
        </w:rPr>
        <w:t>玻璃管长约</w:t>
      </w:r>
      <w:r>
        <w:rPr>
          <w:spacing w:val="-58"/>
          <w:sz w:val="24"/>
          <w:lang w:eastAsia="zh-CN"/>
        </w:rPr>
        <w:t xml:space="preserve"> </w:t>
      </w:r>
      <w:r>
        <w:rPr>
          <w:rFonts w:ascii="Times New Roman" w:eastAsia="Times New Roman"/>
          <w:spacing w:val="-24"/>
          <w:sz w:val="24"/>
          <w:lang w:eastAsia="zh-CN"/>
        </w:rPr>
        <w:t>1m</w:t>
      </w:r>
      <w:r>
        <w:rPr>
          <w:spacing w:val="-24"/>
          <w:sz w:val="24"/>
          <w:lang w:eastAsia="zh-CN"/>
        </w:rPr>
        <w:t>，</w:t>
      </w:r>
      <w:r>
        <w:rPr>
          <w:sz w:val="24"/>
          <w:lang w:eastAsia="zh-CN"/>
        </w:rPr>
        <w:t>槽内装有水银</w:t>
      </w:r>
      <w:r>
        <w:rPr>
          <w:spacing w:val="-70"/>
          <w:sz w:val="24"/>
          <w:lang w:eastAsia="zh-CN"/>
        </w:rPr>
        <w:t>，</w:t>
      </w:r>
      <w:r>
        <w:rPr>
          <w:sz w:val="24"/>
          <w:lang w:eastAsia="zh-CN"/>
        </w:rPr>
        <w:t>下列说法正确的</w:t>
      </w:r>
      <w:r>
        <w:rPr>
          <w:spacing w:val="-70"/>
          <w:sz w:val="24"/>
          <w:lang w:eastAsia="zh-CN"/>
        </w:rPr>
        <w:t>是</w:t>
      </w:r>
      <w:r>
        <w:rPr>
          <w:sz w:val="24"/>
          <w:lang w:eastAsia="zh-CN"/>
        </w:rPr>
        <w:t>（</w:t>
      </w:r>
      <w:r>
        <w:rPr>
          <w:sz w:val="24"/>
          <w:lang w:eastAsia="zh-CN"/>
        </w:rPr>
        <w:tab/>
      </w:r>
      <w:r>
        <w:rPr>
          <w:sz w:val="24"/>
          <w:lang w:eastAsia="zh-CN"/>
        </w:rPr>
        <w:t>）</w:t>
      </w:r>
    </w:p>
    <w:p w:rsidR="00C31BBA">
      <w:pPr>
        <w:pStyle w:val="BodyText"/>
        <w:spacing w:before="5"/>
        <w:ind w:left="0"/>
        <w:rPr>
          <w:sz w:val="34"/>
          <w:lang w:eastAsia="zh-CN"/>
        </w:rPr>
      </w:pPr>
    </w:p>
    <w:p w:rsidR="00C31BBA">
      <w:pPr>
        <w:pStyle w:val="BodyText"/>
        <w:rPr>
          <w:lang w:eastAsia="zh-CN"/>
        </w:rPr>
      </w:pPr>
      <w:r>
        <w:rPr>
          <w:rFonts w:ascii="Times New Roman" w:eastAsia="Times New Roman"/>
          <w:lang w:eastAsia="zh-CN"/>
        </w:rPr>
        <w:t>A</w:t>
      </w:r>
      <w:r>
        <w:rPr>
          <w:lang w:eastAsia="zh-CN"/>
        </w:rPr>
        <w:t>．此装置是一个连通器</w:t>
      </w:r>
    </w:p>
    <w:p w:rsidR="00C31BBA">
      <w:pPr>
        <w:pStyle w:val="BodyText"/>
        <w:spacing w:before="58" w:line="283" w:lineRule="auto"/>
        <w:ind w:right="3398"/>
        <w:rPr>
          <w:lang w:eastAsia="zh-CN"/>
        </w:rPr>
      </w:pPr>
      <w:r>
        <w:rPr>
          <w:rFonts w:ascii="Times New Roman" w:eastAsia="Times New Roman"/>
          <w:lang w:eastAsia="zh-CN"/>
        </w:rPr>
        <w:t>B</w:t>
      </w:r>
      <w:r>
        <w:rPr>
          <w:lang w:eastAsia="zh-CN"/>
        </w:rPr>
        <w:t>．第一次利用此装置测出大气压强值的科学家是帕斯卡</w:t>
      </w:r>
      <w:r>
        <w:rPr>
          <w:rFonts w:ascii="Times New Roman" w:eastAsia="Times New Roman"/>
          <w:lang w:eastAsia="zh-CN"/>
        </w:rPr>
        <w:t>C</w:t>
      </w:r>
      <w:r>
        <w:rPr>
          <w:lang w:eastAsia="zh-CN"/>
        </w:rPr>
        <w:t>．玻璃管竖直放置时测出的大气压强一定为</w:t>
      </w:r>
      <w:r>
        <w:rPr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 xml:space="preserve">76cm </w:t>
      </w:r>
      <w:r>
        <w:rPr>
          <w:lang w:eastAsia="zh-CN"/>
        </w:rPr>
        <w:t>汞柱高</w:t>
      </w:r>
      <w:r>
        <w:rPr>
          <w:rFonts w:ascii="Times New Roman" w:eastAsia="Times New Roman"/>
          <w:lang w:eastAsia="zh-CN"/>
        </w:rPr>
        <w:t>D</w:t>
      </w:r>
      <w:r>
        <w:rPr>
          <w:lang w:eastAsia="zh-CN"/>
        </w:rPr>
        <w:t>．将此装置从山脚移到山顶，管内外汞液面</w:t>
      </w:r>
      <w:r>
        <w:rPr>
          <w:lang w:eastAsia="zh-CN"/>
        </w:rPr>
        <w:t>高度差减小</w:t>
      </w:r>
    </w:p>
    <w:p w:rsidR="00C31BBA">
      <w:pPr>
        <w:spacing w:line="283" w:lineRule="auto"/>
        <w:rPr>
          <w:lang w:eastAsia="zh-CN"/>
        </w:rPr>
        <w:sectPr>
          <w:pgSz w:w="11910" w:h="16840"/>
          <w:pgMar w:top="1580" w:right="840" w:bottom="1400" w:left="960" w:header="0" w:footer="1209" w:gutter="0"/>
          <w:cols w:space="720"/>
        </w:sectPr>
      </w:pPr>
    </w:p>
    <w:p w:rsidR="00C31BBA">
      <w:pPr>
        <w:pStyle w:val="BodyText"/>
        <w:spacing w:before="7"/>
        <w:ind w:left="0"/>
        <w:rPr>
          <w:sz w:val="18"/>
          <w:lang w:eastAsia="zh-CN"/>
        </w:rPr>
      </w:pPr>
    </w:p>
    <w:p w:rsidR="00C31BBA">
      <w:pPr>
        <w:pStyle w:val="ListParagraph"/>
        <w:numPr>
          <w:ilvl w:val="0"/>
          <w:numId w:val="1"/>
        </w:numPr>
        <w:tabs>
          <w:tab w:val="left" w:pos="539"/>
          <w:tab w:val="left" w:pos="6805"/>
        </w:tabs>
        <w:spacing w:before="34" w:line="283" w:lineRule="auto"/>
        <w:ind w:right="115"/>
        <w:rPr>
          <w:sz w:val="24"/>
          <w:lang w:eastAsia="zh-CN"/>
        </w:rPr>
      </w:pPr>
      <w:r>
        <w:rPr>
          <w:sz w:val="24"/>
          <w:lang w:eastAsia="zh-CN"/>
        </w:rPr>
        <w:t>如图所示</w:t>
      </w:r>
      <w:r>
        <w:rPr>
          <w:spacing w:val="-8"/>
          <w:sz w:val="24"/>
          <w:lang w:eastAsia="zh-CN"/>
        </w:rPr>
        <w:t>，</w:t>
      </w:r>
      <w:r>
        <w:rPr>
          <w:sz w:val="24"/>
          <w:lang w:eastAsia="zh-CN"/>
        </w:rPr>
        <w:t>用细绳吊着一个物块</w:t>
      </w:r>
      <w:r>
        <w:rPr>
          <w:spacing w:val="-8"/>
          <w:sz w:val="24"/>
          <w:lang w:eastAsia="zh-CN"/>
        </w:rPr>
        <w:t>，</w:t>
      </w:r>
      <w:r>
        <w:rPr>
          <w:sz w:val="24"/>
          <w:lang w:eastAsia="zh-CN"/>
        </w:rPr>
        <w:t>静止靠在墙壁上</w:t>
      </w:r>
      <w:r>
        <w:rPr>
          <w:spacing w:val="-8"/>
          <w:sz w:val="24"/>
          <w:lang w:eastAsia="zh-CN"/>
        </w:rPr>
        <w:t>。</w:t>
      </w:r>
      <w:r>
        <w:rPr>
          <w:sz w:val="24"/>
          <w:lang w:eastAsia="zh-CN"/>
        </w:rPr>
        <w:t>剪断细绳的同时</w:t>
      </w:r>
      <w:r>
        <w:rPr>
          <w:spacing w:val="-8"/>
          <w:sz w:val="24"/>
          <w:lang w:eastAsia="zh-CN"/>
        </w:rPr>
        <w:t>，</w:t>
      </w:r>
      <w:r>
        <w:rPr>
          <w:sz w:val="24"/>
          <w:lang w:eastAsia="zh-CN"/>
        </w:rPr>
        <w:t>用一个由零逐渐增大的水平作用力</w:t>
      </w:r>
      <w:r>
        <w:rPr>
          <w:spacing w:val="-61"/>
          <w:sz w:val="24"/>
          <w:lang w:eastAsia="zh-CN"/>
        </w:rPr>
        <w:t xml:space="preserve"> </w:t>
      </w:r>
      <w:r>
        <w:rPr>
          <w:rFonts w:ascii="Times New Roman" w:eastAsia="Times New Roman"/>
          <w:i/>
          <w:sz w:val="24"/>
          <w:lang w:eastAsia="zh-CN"/>
        </w:rPr>
        <w:t>F</w:t>
      </w:r>
      <w:r>
        <w:rPr>
          <w:rFonts w:ascii="Times New Roman" w:eastAsia="Times New Roman"/>
          <w:i/>
          <w:spacing w:val="-1"/>
          <w:sz w:val="24"/>
          <w:lang w:eastAsia="zh-CN"/>
        </w:rPr>
        <w:t xml:space="preserve"> </w:t>
      </w:r>
      <w:r>
        <w:rPr>
          <w:sz w:val="24"/>
          <w:lang w:eastAsia="zh-CN"/>
        </w:rPr>
        <w:t>压在物块上，墙壁足够高，则物块（</w:t>
      </w:r>
      <w:r>
        <w:rPr>
          <w:sz w:val="24"/>
          <w:lang w:eastAsia="zh-CN"/>
        </w:rPr>
        <w:tab/>
      </w:r>
      <w:r>
        <w:rPr>
          <w:sz w:val="24"/>
          <w:lang w:eastAsia="zh-CN"/>
        </w:rPr>
        <w:t>）</w:t>
      </w:r>
    </w:p>
    <w:p w:rsidR="00C31BBA">
      <w:pPr>
        <w:pStyle w:val="BodyText"/>
        <w:spacing w:before="10" w:line="283" w:lineRule="auto"/>
        <w:ind w:right="6873"/>
        <w:rPr>
          <w:lang w:eastAsia="zh-CN"/>
        </w:rPr>
      </w:pPr>
      <w:r>
        <w:rPr>
          <w:noProof/>
        </w:rPr>
        <w:drawing>
          <wp:anchor distT="0" distB="0" distL="0" distR="0" simplePos="0" relativeHeight="251668480" behindDoc="0" locked="0" layoutInCell="1" allowOverlap="1">
            <wp:simplePos x="0" y="0"/>
            <wp:positionH relativeFrom="page">
              <wp:posOffset>2933700</wp:posOffset>
            </wp:positionH>
            <wp:positionV relativeFrom="paragraph">
              <wp:posOffset>41473</wp:posOffset>
            </wp:positionV>
            <wp:extent cx="666750" cy="952500"/>
            <wp:effectExtent l="0" t="0" r="0" b="0"/>
            <wp:wrapNone/>
            <wp:docPr id="21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1.jpeg"/>
                    <pic:cNvPicPr/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/>
          <w:lang w:eastAsia="zh-CN"/>
        </w:rPr>
        <w:t>A</w:t>
      </w:r>
      <w:r>
        <w:rPr>
          <w:lang w:eastAsia="zh-CN"/>
        </w:rPr>
        <w:t>．运动速度变大</w:t>
      </w:r>
      <w:r>
        <w:rPr>
          <w:lang w:eastAsia="zh-CN"/>
        </w:rPr>
        <w:t xml:space="preserve">   </w:t>
      </w:r>
      <w:r>
        <w:rPr>
          <w:rFonts w:ascii="Times New Roman" w:eastAsia="Times New Roman"/>
          <w:lang w:eastAsia="zh-CN"/>
        </w:rPr>
        <w:t>B</w:t>
      </w:r>
      <w:r>
        <w:rPr>
          <w:lang w:eastAsia="zh-CN"/>
        </w:rPr>
        <w:t>．所受摩擦力变大</w:t>
      </w:r>
      <w:r>
        <w:rPr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>C</w:t>
      </w:r>
      <w:r>
        <w:rPr>
          <w:lang w:eastAsia="zh-CN"/>
        </w:rPr>
        <w:t>．动能先变大后不变</w:t>
      </w:r>
      <w:r>
        <w:rPr>
          <w:rFonts w:ascii="Times New Roman" w:eastAsia="Times New Roman"/>
          <w:spacing w:val="-1"/>
          <w:lang w:eastAsia="zh-CN"/>
        </w:rPr>
        <w:t>D</w:t>
      </w:r>
      <w:r>
        <w:rPr>
          <w:spacing w:val="-1"/>
          <w:lang w:eastAsia="zh-CN"/>
        </w:rPr>
        <w:t>．机械能先减小后不变</w:t>
      </w:r>
    </w:p>
    <w:p w:rsidR="00C31BBA">
      <w:pPr>
        <w:pStyle w:val="ListParagraph"/>
        <w:numPr>
          <w:ilvl w:val="0"/>
          <w:numId w:val="1"/>
        </w:numPr>
        <w:tabs>
          <w:tab w:val="left" w:pos="539"/>
          <w:tab w:val="left" w:pos="7018"/>
        </w:tabs>
        <w:spacing w:before="10" w:line="285" w:lineRule="auto"/>
        <w:ind w:right="115"/>
        <w:rPr>
          <w:sz w:val="24"/>
          <w:lang w:eastAsia="zh-CN"/>
        </w:rPr>
      </w:pPr>
      <w:r>
        <w:rPr>
          <w:noProof/>
        </w:rPr>
        <w:drawing>
          <wp:anchor distT="0" distB="0" distL="0" distR="0" simplePos="0" relativeHeight="251681792" behindDoc="1" locked="0" layoutInCell="1" allowOverlap="1">
            <wp:simplePos x="0" y="0"/>
            <wp:positionH relativeFrom="page">
              <wp:posOffset>4584700</wp:posOffset>
            </wp:positionH>
            <wp:positionV relativeFrom="paragraph">
              <wp:posOffset>639770</wp:posOffset>
            </wp:positionV>
            <wp:extent cx="1838325" cy="581025"/>
            <wp:effectExtent l="0" t="0" r="0" b="0"/>
            <wp:wrapNone/>
            <wp:docPr id="23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2.jpeg"/>
                    <pic:cNvPicPr/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lang w:eastAsia="zh-CN"/>
        </w:rPr>
        <w:t>如图所示</w:t>
      </w:r>
      <w:r>
        <w:rPr>
          <w:spacing w:val="-8"/>
          <w:sz w:val="24"/>
          <w:lang w:eastAsia="zh-CN"/>
        </w:rPr>
        <w:t>，</w:t>
      </w:r>
      <w:r>
        <w:rPr>
          <w:sz w:val="24"/>
          <w:lang w:eastAsia="zh-CN"/>
        </w:rPr>
        <w:t>将木块放在压缩了的弹簧旁</w:t>
      </w:r>
      <w:r>
        <w:rPr>
          <w:spacing w:val="-8"/>
          <w:sz w:val="24"/>
          <w:lang w:eastAsia="zh-CN"/>
        </w:rPr>
        <w:t>，</w:t>
      </w:r>
      <w:r>
        <w:rPr>
          <w:sz w:val="24"/>
          <w:lang w:eastAsia="zh-CN"/>
        </w:rPr>
        <w:t>释放弹簧</w:t>
      </w:r>
      <w:r>
        <w:rPr>
          <w:spacing w:val="-8"/>
          <w:sz w:val="24"/>
          <w:lang w:eastAsia="zh-CN"/>
        </w:rPr>
        <w:t>，</w:t>
      </w:r>
      <w:r>
        <w:rPr>
          <w:sz w:val="24"/>
          <w:lang w:eastAsia="zh-CN"/>
        </w:rPr>
        <w:t>木块沿水平地面向右运动</w:t>
      </w:r>
      <w:r>
        <w:rPr>
          <w:spacing w:val="-8"/>
          <w:sz w:val="24"/>
          <w:lang w:eastAsia="zh-CN"/>
        </w:rPr>
        <w:t>，</w:t>
      </w:r>
      <w:r>
        <w:rPr>
          <w:sz w:val="24"/>
          <w:lang w:eastAsia="zh-CN"/>
        </w:rPr>
        <w:t>离开弹簧后，木块运动一段距离后停下来。下列说法中正确的是（</w:t>
      </w:r>
      <w:r>
        <w:rPr>
          <w:sz w:val="24"/>
          <w:lang w:eastAsia="zh-CN"/>
        </w:rPr>
        <w:tab/>
      </w:r>
      <w:r>
        <w:rPr>
          <w:sz w:val="24"/>
          <w:lang w:eastAsia="zh-CN"/>
        </w:rPr>
        <w:t>）</w:t>
      </w:r>
      <w:r>
        <w:rPr>
          <w:sz w:val="24"/>
          <w:lang w:eastAsia="zh-CN"/>
        </w:rPr>
        <w:t xml:space="preserve">                   </w:t>
      </w:r>
      <w:r>
        <w:rPr>
          <w:rFonts w:ascii="Times New Roman" w:eastAsia="Times New Roman"/>
          <w:sz w:val="24"/>
          <w:lang w:eastAsia="zh-CN"/>
        </w:rPr>
        <w:t>A</w:t>
      </w:r>
      <w:r>
        <w:rPr>
          <w:sz w:val="24"/>
          <w:lang w:eastAsia="zh-CN"/>
        </w:rPr>
        <w:t>．木块离开弹簧之前，木块的速度一直在增加</w:t>
      </w:r>
      <w:r>
        <w:rPr>
          <w:sz w:val="24"/>
          <w:lang w:eastAsia="zh-CN"/>
        </w:rPr>
        <w:t xml:space="preserve">                                  </w:t>
      </w:r>
      <w:r>
        <w:rPr>
          <w:rFonts w:ascii="Times New Roman" w:eastAsia="Times New Roman"/>
          <w:sz w:val="24"/>
          <w:lang w:eastAsia="zh-CN"/>
        </w:rPr>
        <w:t>B</w:t>
      </w:r>
      <w:r>
        <w:rPr>
          <w:sz w:val="24"/>
          <w:lang w:eastAsia="zh-CN"/>
        </w:rPr>
        <w:t>．木块离开弹簧之前，弹簧的弹性势能一直在减少</w:t>
      </w:r>
      <w:r>
        <w:rPr>
          <w:sz w:val="24"/>
          <w:lang w:eastAsia="zh-CN"/>
        </w:rPr>
        <w:t xml:space="preserve">                              </w:t>
      </w:r>
      <w:r>
        <w:rPr>
          <w:rFonts w:ascii="Times New Roman" w:eastAsia="Times New Roman"/>
          <w:sz w:val="24"/>
          <w:lang w:eastAsia="zh-CN"/>
        </w:rPr>
        <w:t>C</w:t>
      </w:r>
      <w:r>
        <w:rPr>
          <w:sz w:val="24"/>
          <w:lang w:eastAsia="zh-CN"/>
        </w:rPr>
        <w:t>．木块最终停止运动是由于失去弹簧的弹力作用</w:t>
      </w:r>
      <w:r>
        <w:rPr>
          <w:sz w:val="24"/>
          <w:lang w:eastAsia="zh-CN"/>
        </w:rPr>
        <w:t xml:space="preserve">                                </w:t>
      </w:r>
      <w:r>
        <w:rPr>
          <w:rFonts w:ascii="Times New Roman" w:eastAsia="Times New Roman"/>
          <w:spacing w:val="-1"/>
          <w:sz w:val="24"/>
          <w:lang w:eastAsia="zh-CN"/>
        </w:rPr>
        <w:t>D</w:t>
      </w:r>
      <w:r>
        <w:rPr>
          <w:spacing w:val="-1"/>
          <w:sz w:val="24"/>
          <w:lang w:eastAsia="zh-CN"/>
        </w:rPr>
        <w:t>．</w:t>
      </w:r>
      <w:r>
        <w:rPr>
          <w:sz w:val="24"/>
          <w:lang w:eastAsia="zh-CN"/>
        </w:rPr>
        <w:t>木块运动时，木块所受的重力对木块做了功</w:t>
      </w:r>
    </w:p>
    <w:p w:rsidR="00C31BBA">
      <w:pPr>
        <w:pStyle w:val="ListParagraph"/>
        <w:numPr>
          <w:ilvl w:val="0"/>
          <w:numId w:val="1"/>
        </w:numPr>
        <w:tabs>
          <w:tab w:val="left" w:pos="539"/>
        </w:tabs>
        <w:spacing w:line="300" w:lineRule="exact"/>
        <w:rPr>
          <w:sz w:val="24"/>
          <w:lang w:eastAsia="zh-CN"/>
        </w:rPr>
      </w:pPr>
      <w:r>
        <w:rPr>
          <w:spacing w:val="-8"/>
          <w:sz w:val="24"/>
          <w:lang w:eastAsia="zh-CN"/>
        </w:rPr>
        <w:t>如图所示，一小钢球从光滑固定斜面的</w:t>
      </w:r>
      <w:r>
        <w:rPr>
          <w:spacing w:val="-8"/>
          <w:sz w:val="24"/>
          <w:lang w:eastAsia="zh-CN"/>
        </w:rPr>
        <w:t xml:space="preserve"> </w:t>
      </w:r>
      <w:r>
        <w:rPr>
          <w:rFonts w:ascii="Times New Roman" w:eastAsia="Times New Roman"/>
          <w:sz w:val="24"/>
          <w:lang w:eastAsia="zh-CN"/>
        </w:rPr>
        <w:t xml:space="preserve">A </w:t>
      </w:r>
      <w:r>
        <w:rPr>
          <w:spacing w:val="-9"/>
          <w:sz w:val="24"/>
          <w:lang w:eastAsia="zh-CN"/>
        </w:rPr>
        <w:t>点静止释放，相继经过</w:t>
      </w:r>
      <w:r>
        <w:rPr>
          <w:spacing w:val="-9"/>
          <w:sz w:val="24"/>
          <w:lang w:eastAsia="zh-CN"/>
        </w:rPr>
        <w:t xml:space="preserve"> </w:t>
      </w:r>
      <w:r>
        <w:rPr>
          <w:rFonts w:ascii="Times New Roman" w:eastAsia="Times New Roman"/>
          <w:sz w:val="24"/>
          <w:lang w:eastAsia="zh-CN"/>
        </w:rPr>
        <w:t>B</w:t>
      </w:r>
      <w:r>
        <w:rPr>
          <w:spacing w:val="-24"/>
          <w:sz w:val="24"/>
          <w:lang w:eastAsia="zh-CN"/>
        </w:rPr>
        <w:t>、</w:t>
      </w:r>
      <w:r>
        <w:rPr>
          <w:rFonts w:ascii="Times New Roman" w:eastAsia="Times New Roman"/>
          <w:sz w:val="24"/>
          <w:lang w:eastAsia="zh-CN"/>
        </w:rPr>
        <w:t>C</w:t>
      </w:r>
      <w:r>
        <w:rPr>
          <w:rFonts w:ascii="Times New Roman" w:eastAsia="Times New Roman"/>
          <w:spacing w:val="1"/>
          <w:sz w:val="24"/>
          <w:lang w:eastAsia="zh-CN"/>
        </w:rPr>
        <w:t xml:space="preserve"> </w:t>
      </w:r>
      <w:r>
        <w:rPr>
          <w:spacing w:val="-3"/>
          <w:sz w:val="24"/>
          <w:lang w:eastAsia="zh-CN"/>
        </w:rPr>
        <w:t>两点，</w:t>
      </w:r>
      <w:r>
        <w:rPr>
          <w:rFonts w:ascii="Times New Roman" w:eastAsia="Times New Roman"/>
          <w:spacing w:val="-7"/>
          <w:sz w:val="24"/>
          <w:lang w:eastAsia="zh-CN"/>
        </w:rPr>
        <w:t>AB=BC</w:t>
      </w:r>
      <w:r>
        <w:rPr>
          <w:spacing w:val="-15"/>
          <w:sz w:val="24"/>
          <w:lang w:eastAsia="zh-CN"/>
        </w:rPr>
        <w:t>，则</w:t>
      </w:r>
    </w:p>
    <w:p w:rsidR="00C31BBA">
      <w:pPr>
        <w:pStyle w:val="BodyText"/>
        <w:spacing w:before="40"/>
        <w:rPr>
          <w:lang w:eastAsia="zh-CN"/>
        </w:rPr>
      </w:pPr>
      <w:r>
        <w:rPr>
          <w:noProof/>
        </w:rPr>
        <w:drawing>
          <wp:anchor distT="0" distB="0" distL="0" distR="0" simplePos="0" relativeHeight="251669504" behindDoc="0" locked="0" layoutInCell="1" allowOverlap="1">
            <wp:simplePos x="0" y="0"/>
            <wp:positionH relativeFrom="page">
              <wp:posOffset>5194300</wp:posOffset>
            </wp:positionH>
            <wp:positionV relativeFrom="paragraph">
              <wp:posOffset>150819</wp:posOffset>
            </wp:positionV>
            <wp:extent cx="1228725" cy="923925"/>
            <wp:effectExtent l="0" t="0" r="0" b="0"/>
            <wp:wrapNone/>
            <wp:docPr id="25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3.jpeg"/>
                    <pic:cNvPicPr/>
                  </pic:nvPicPr>
                  <pic:blipFill>
                    <a:blip xmlns:r="http://schemas.openxmlformats.org/officeDocument/2006/relationships"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eastAsia="zh-CN"/>
        </w:rPr>
        <w:t>下列分析正确的是（忽略空气阻力的影响）</w:t>
      </w:r>
    </w:p>
    <w:p w:rsidR="00C31BBA">
      <w:pPr>
        <w:pStyle w:val="BodyText"/>
        <w:spacing w:before="101"/>
        <w:rPr>
          <w:lang w:eastAsia="zh-CN"/>
        </w:rPr>
      </w:pPr>
      <w:r>
        <w:rPr>
          <w:rFonts w:ascii="Times New Roman" w:eastAsia="Times New Roman"/>
          <w:w w:val="95"/>
          <w:lang w:eastAsia="zh-CN"/>
        </w:rPr>
        <w:t>A</w:t>
      </w:r>
      <w:r>
        <w:rPr>
          <w:w w:val="95"/>
          <w:lang w:eastAsia="zh-CN"/>
        </w:rPr>
        <w:t>．小钢球下</w:t>
      </w:r>
      <w:r>
        <w:rPr>
          <w:w w:val="95"/>
          <w:lang w:eastAsia="zh-CN"/>
        </w:rPr>
        <w:t>滑过程中做匀速直线运动</w:t>
      </w:r>
    </w:p>
    <w:p w:rsidR="00C31BBA">
      <w:pPr>
        <w:pStyle w:val="BodyText"/>
        <w:spacing w:before="59"/>
        <w:rPr>
          <w:lang w:eastAsia="zh-CN"/>
        </w:rPr>
      </w:pPr>
      <w:r>
        <w:rPr>
          <w:rFonts w:ascii="Times New Roman" w:eastAsia="Times New Roman"/>
          <w:lang w:eastAsia="zh-CN"/>
        </w:rPr>
        <w:t>B</w:t>
      </w:r>
      <w:r>
        <w:rPr>
          <w:lang w:eastAsia="zh-CN"/>
        </w:rPr>
        <w:t>．小钢球所受重力在</w:t>
      </w:r>
      <w:r>
        <w:rPr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>AB</w:t>
      </w:r>
      <w:r>
        <w:rPr>
          <w:lang w:eastAsia="zh-CN"/>
        </w:rPr>
        <w:t>、</w:t>
      </w:r>
      <w:r>
        <w:rPr>
          <w:rFonts w:ascii="Times New Roman" w:eastAsia="Times New Roman"/>
          <w:lang w:eastAsia="zh-CN"/>
        </w:rPr>
        <w:t xml:space="preserve">BC </w:t>
      </w:r>
      <w:r>
        <w:rPr>
          <w:lang w:eastAsia="zh-CN"/>
        </w:rPr>
        <w:t>两段内做功相等</w:t>
      </w:r>
    </w:p>
    <w:p w:rsidR="00C31BBA">
      <w:pPr>
        <w:pStyle w:val="BodyText"/>
        <w:spacing w:before="59"/>
        <w:rPr>
          <w:lang w:eastAsia="zh-CN"/>
        </w:rPr>
      </w:pPr>
      <w:r>
        <w:rPr>
          <w:rFonts w:ascii="Times New Roman" w:eastAsia="Times New Roman"/>
          <w:lang w:eastAsia="zh-CN"/>
        </w:rPr>
        <w:t>C</w:t>
      </w:r>
      <w:r>
        <w:rPr>
          <w:lang w:eastAsia="zh-CN"/>
        </w:rPr>
        <w:t>．小钢球所受重力在</w:t>
      </w:r>
      <w:r>
        <w:rPr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>AB</w:t>
      </w:r>
      <w:r>
        <w:rPr>
          <w:lang w:eastAsia="zh-CN"/>
        </w:rPr>
        <w:t>、</w:t>
      </w:r>
      <w:r>
        <w:rPr>
          <w:rFonts w:ascii="Times New Roman" w:eastAsia="Times New Roman"/>
          <w:lang w:eastAsia="zh-CN"/>
        </w:rPr>
        <w:t xml:space="preserve">BC </w:t>
      </w:r>
      <w:r>
        <w:rPr>
          <w:lang w:eastAsia="zh-CN"/>
        </w:rPr>
        <w:t>两段内做功的功率相等</w:t>
      </w:r>
    </w:p>
    <w:p w:rsidR="00C31BBA">
      <w:pPr>
        <w:pStyle w:val="BodyText"/>
        <w:spacing w:before="59"/>
      </w:pPr>
      <w:r>
        <w:rPr>
          <w:rFonts w:ascii="Times New Roman" w:eastAsia="Times New Roman"/>
        </w:rPr>
        <w:t>D</w:t>
      </w:r>
      <w:r>
        <w:t>．就</w:t>
      </w:r>
      <w:r>
        <w:t xml:space="preserve"> </w:t>
      </w:r>
      <w:r>
        <w:rPr>
          <w:rFonts w:ascii="Times New Roman" w:eastAsia="Times New Roman"/>
        </w:rPr>
        <w:t>A</w:t>
      </w:r>
      <w:r>
        <w:t>、</w:t>
      </w:r>
      <w:r>
        <w:rPr>
          <w:rFonts w:ascii="Times New Roman" w:eastAsia="Times New Roman"/>
        </w:rPr>
        <w:t>B</w:t>
      </w:r>
      <w:r>
        <w:t>、</w:t>
      </w:r>
      <w:r>
        <w:rPr>
          <w:rFonts w:ascii="Times New Roman" w:eastAsia="Times New Roman"/>
        </w:rPr>
        <w:t xml:space="preserve">C </w:t>
      </w:r>
      <w:r>
        <w:t>三点而言，小钢球在</w:t>
      </w:r>
      <w:r>
        <w:t xml:space="preserve"> </w:t>
      </w:r>
      <w:r>
        <w:rPr>
          <w:rFonts w:ascii="Times New Roman" w:eastAsia="Times New Roman"/>
        </w:rPr>
        <w:t xml:space="preserve">A </w:t>
      </w:r>
      <w:r>
        <w:t>点具有的机械能最小</w:t>
      </w:r>
    </w:p>
    <w:p w:rsidR="00C31BBA">
      <w:pPr>
        <w:pStyle w:val="ListParagraph"/>
        <w:numPr>
          <w:ilvl w:val="0"/>
          <w:numId w:val="1"/>
        </w:numPr>
        <w:tabs>
          <w:tab w:val="left" w:pos="539"/>
        </w:tabs>
        <w:spacing w:before="18" w:line="268" w:lineRule="auto"/>
        <w:ind w:right="111"/>
        <w:rPr>
          <w:sz w:val="24"/>
          <w:lang w:eastAsia="zh-CN"/>
        </w:rPr>
      </w:pPr>
      <w:r>
        <w:rPr>
          <w:spacing w:val="-13"/>
          <w:sz w:val="24"/>
          <w:lang w:eastAsia="zh-CN"/>
        </w:rPr>
        <w:t>某人用力</w:t>
      </w:r>
      <w:r>
        <w:rPr>
          <w:spacing w:val="-13"/>
          <w:sz w:val="24"/>
          <w:lang w:eastAsia="zh-CN"/>
        </w:rPr>
        <w:t xml:space="preserve"> </w:t>
      </w:r>
      <w:r>
        <w:rPr>
          <w:rFonts w:ascii="Times New Roman" w:eastAsia="Times New Roman"/>
          <w:i/>
          <w:sz w:val="24"/>
          <w:lang w:eastAsia="zh-CN"/>
        </w:rPr>
        <w:t>F</w:t>
      </w:r>
      <w:r>
        <w:rPr>
          <w:rFonts w:ascii="Times New Roman" w:eastAsia="Times New Roman"/>
          <w:i/>
          <w:spacing w:val="-1"/>
          <w:sz w:val="24"/>
          <w:lang w:eastAsia="zh-CN"/>
        </w:rPr>
        <w:t xml:space="preserve"> </w:t>
      </w:r>
      <w:r>
        <w:rPr>
          <w:spacing w:val="-4"/>
          <w:sz w:val="24"/>
          <w:lang w:eastAsia="zh-CN"/>
        </w:rPr>
        <w:t>抬起放在水平地面上的一匀质杠杆</w:t>
      </w:r>
      <w:r>
        <w:rPr>
          <w:spacing w:val="-4"/>
          <w:sz w:val="24"/>
          <w:lang w:eastAsia="zh-CN"/>
        </w:rPr>
        <w:t xml:space="preserve"> </w:t>
      </w:r>
      <w:r>
        <w:rPr>
          <w:rFonts w:ascii="Times New Roman" w:eastAsia="Times New Roman"/>
          <w:sz w:val="24"/>
          <w:lang w:eastAsia="zh-CN"/>
        </w:rPr>
        <w:t>AB</w:t>
      </w:r>
      <w:r>
        <w:rPr>
          <w:rFonts w:ascii="Times New Roman" w:eastAsia="Times New Roman"/>
          <w:spacing w:val="1"/>
          <w:sz w:val="24"/>
          <w:lang w:eastAsia="zh-CN"/>
        </w:rPr>
        <w:t xml:space="preserve"> </w:t>
      </w:r>
      <w:r>
        <w:rPr>
          <w:spacing w:val="-30"/>
          <w:sz w:val="24"/>
          <w:lang w:eastAsia="zh-CN"/>
        </w:rPr>
        <w:t>的</w:t>
      </w:r>
      <w:r>
        <w:rPr>
          <w:spacing w:val="-30"/>
          <w:sz w:val="24"/>
          <w:lang w:eastAsia="zh-CN"/>
        </w:rPr>
        <w:t xml:space="preserve"> </w:t>
      </w:r>
      <w:r>
        <w:rPr>
          <w:rFonts w:ascii="Times New Roman" w:eastAsia="Times New Roman"/>
          <w:sz w:val="24"/>
          <w:lang w:eastAsia="zh-CN"/>
        </w:rPr>
        <w:t xml:space="preserve">B </w:t>
      </w:r>
      <w:r>
        <w:rPr>
          <w:spacing w:val="-5"/>
          <w:sz w:val="24"/>
          <w:lang w:eastAsia="zh-CN"/>
        </w:rPr>
        <w:t>端，</w:t>
      </w:r>
      <w:r>
        <w:rPr>
          <w:rFonts w:ascii="Times New Roman" w:eastAsia="Times New Roman"/>
          <w:i/>
          <w:spacing w:val="-9"/>
          <w:sz w:val="24"/>
          <w:lang w:eastAsia="zh-CN"/>
        </w:rPr>
        <w:t>F</w:t>
      </w:r>
      <w:r>
        <w:rPr>
          <w:rFonts w:ascii="Times New Roman" w:eastAsia="Times New Roman"/>
          <w:i/>
          <w:spacing w:val="-1"/>
          <w:sz w:val="24"/>
          <w:lang w:eastAsia="zh-CN"/>
        </w:rPr>
        <w:t xml:space="preserve"> </w:t>
      </w:r>
      <w:r>
        <w:rPr>
          <w:spacing w:val="-2"/>
          <w:sz w:val="24"/>
          <w:lang w:eastAsia="zh-CN"/>
        </w:rPr>
        <w:t>方向始终竖直向上，如图所示，则在抬起的过程中</w:t>
      </w:r>
    </w:p>
    <w:p w:rsidR="00C31BBA">
      <w:pPr>
        <w:spacing w:before="31"/>
        <w:ind w:left="538"/>
        <w:rPr>
          <w:sz w:val="24"/>
          <w:lang w:eastAsia="zh-CN"/>
        </w:rPr>
      </w:pPr>
      <w:r>
        <w:rPr>
          <w:noProof/>
        </w:rPr>
        <w:drawing>
          <wp:anchor distT="0" distB="0" distL="0" distR="0" simplePos="0" relativeHeight="251667456" behindDoc="0" locked="0" layoutInCell="1" allowOverlap="1">
            <wp:simplePos x="0" y="0"/>
            <wp:positionH relativeFrom="page">
              <wp:posOffset>3204210</wp:posOffset>
            </wp:positionH>
            <wp:positionV relativeFrom="paragraph">
              <wp:posOffset>70174</wp:posOffset>
            </wp:positionV>
            <wp:extent cx="1380489" cy="694689"/>
            <wp:effectExtent l="0" t="0" r="0" b="0"/>
            <wp:wrapNone/>
            <wp:docPr id="27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4.png"/>
                    <pic:cNvPicPr/>
                  </pic:nvPicPr>
                  <pic:blipFill>
                    <a:blip xmlns:r="http://schemas.openxmlformats.org/officeDocument/2006/relationships"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0489" cy="6946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/>
          <w:sz w:val="24"/>
          <w:lang w:eastAsia="zh-CN"/>
        </w:rPr>
        <w:t>A</w:t>
      </w:r>
      <w:r>
        <w:rPr>
          <w:sz w:val="24"/>
          <w:lang w:eastAsia="zh-CN"/>
        </w:rPr>
        <w:t>．</w:t>
      </w:r>
      <w:r>
        <w:rPr>
          <w:rFonts w:ascii="Times New Roman" w:eastAsia="Times New Roman"/>
          <w:i/>
          <w:sz w:val="24"/>
          <w:lang w:eastAsia="zh-CN"/>
        </w:rPr>
        <w:t xml:space="preserve">F </w:t>
      </w:r>
      <w:r>
        <w:rPr>
          <w:sz w:val="24"/>
          <w:lang w:eastAsia="zh-CN"/>
        </w:rPr>
        <w:t>逐渐变大</w:t>
      </w:r>
    </w:p>
    <w:p w:rsidR="00C31BBA">
      <w:pPr>
        <w:spacing w:before="42"/>
        <w:ind w:left="538"/>
        <w:rPr>
          <w:sz w:val="24"/>
          <w:lang w:eastAsia="zh-CN"/>
        </w:rPr>
      </w:pPr>
      <w:r>
        <w:rPr>
          <w:rFonts w:ascii="Times New Roman" w:eastAsia="Times New Roman"/>
          <w:sz w:val="24"/>
          <w:lang w:eastAsia="zh-CN"/>
        </w:rPr>
        <w:t>B</w:t>
      </w:r>
      <w:r>
        <w:rPr>
          <w:sz w:val="24"/>
          <w:lang w:eastAsia="zh-CN"/>
        </w:rPr>
        <w:t>．</w:t>
      </w:r>
      <w:r>
        <w:rPr>
          <w:rFonts w:ascii="Times New Roman" w:eastAsia="Times New Roman"/>
          <w:i/>
          <w:sz w:val="24"/>
          <w:lang w:eastAsia="zh-CN"/>
        </w:rPr>
        <w:t xml:space="preserve">F </w:t>
      </w:r>
      <w:r>
        <w:rPr>
          <w:sz w:val="24"/>
          <w:lang w:eastAsia="zh-CN"/>
        </w:rPr>
        <w:t>保持不变</w:t>
      </w:r>
    </w:p>
    <w:p w:rsidR="00C31BBA">
      <w:pPr>
        <w:pStyle w:val="BodyText"/>
        <w:spacing w:before="40" w:line="271" w:lineRule="auto"/>
        <w:ind w:right="7865"/>
        <w:rPr>
          <w:lang w:eastAsia="zh-CN"/>
        </w:rPr>
      </w:pPr>
      <w:r>
        <w:rPr>
          <w:rFonts w:ascii="Times New Roman" w:eastAsia="Times New Roman"/>
          <w:lang w:eastAsia="zh-CN"/>
        </w:rPr>
        <w:t>C</w:t>
      </w:r>
      <w:r>
        <w:rPr>
          <w:lang w:eastAsia="zh-CN"/>
        </w:rPr>
        <w:t>．</w:t>
      </w:r>
      <w:r>
        <w:rPr>
          <w:rFonts w:ascii="Times New Roman" w:eastAsia="Times New Roman"/>
          <w:i/>
          <w:lang w:eastAsia="zh-CN"/>
        </w:rPr>
        <w:t xml:space="preserve">F </w:t>
      </w:r>
      <w:r>
        <w:rPr>
          <w:lang w:eastAsia="zh-CN"/>
        </w:rPr>
        <w:t>逐渐变小</w:t>
      </w:r>
      <w:r>
        <w:rPr>
          <w:rFonts w:ascii="Times New Roman" w:eastAsia="Times New Roman"/>
          <w:lang w:eastAsia="zh-CN"/>
        </w:rPr>
        <w:t>D</w:t>
      </w:r>
      <w:r>
        <w:rPr>
          <w:lang w:eastAsia="zh-CN"/>
        </w:rPr>
        <w:t>．无法确定</w:t>
      </w:r>
    </w:p>
    <w:p w:rsidR="00C31BBA">
      <w:pPr>
        <w:pStyle w:val="ListParagraph"/>
        <w:numPr>
          <w:ilvl w:val="0"/>
          <w:numId w:val="1"/>
        </w:numPr>
        <w:tabs>
          <w:tab w:val="left" w:pos="539"/>
        </w:tabs>
        <w:spacing w:before="7" w:line="268" w:lineRule="auto"/>
        <w:ind w:right="114"/>
        <w:jc w:val="both"/>
        <w:rPr>
          <w:sz w:val="24"/>
        </w:rPr>
      </w:pPr>
      <w:r>
        <w:rPr>
          <w:noProof/>
        </w:rPr>
        <w:drawing>
          <wp:anchor distT="0" distB="0" distL="0" distR="0" simplePos="0" relativeHeight="251670528" behindDoc="0" locked="0" layoutInCell="1" allowOverlap="1">
            <wp:simplePos x="0" y="0"/>
            <wp:positionH relativeFrom="page">
              <wp:posOffset>3925570</wp:posOffset>
            </wp:positionH>
            <wp:positionV relativeFrom="paragraph">
              <wp:posOffset>705047</wp:posOffset>
            </wp:positionV>
            <wp:extent cx="732154" cy="1138555"/>
            <wp:effectExtent l="0" t="0" r="0" b="0"/>
            <wp:wrapNone/>
            <wp:docPr id="29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5.png"/>
                    <pic:cNvPicPr/>
                  </pic:nvPicPr>
                  <pic:blipFill>
                    <a:blip xmlns:r="http://schemas.openxmlformats.org/officeDocument/2006/relationships"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2154" cy="11385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lang w:eastAsia="zh-CN"/>
        </w:rPr>
        <w:t>（双选</w:t>
      </w:r>
      <w:r>
        <w:rPr>
          <w:spacing w:val="-8"/>
          <w:sz w:val="24"/>
          <w:lang w:eastAsia="zh-CN"/>
        </w:rPr>
        <w:t>）</w:t>
      </w:r>
      <w:r>
        <w:rPr>
          <w:spacing w:val="-3"/>
          <w:sz w:val="24"/>
          <w:lang w:eastAsia="zh-CN"/>
        </w:rPr>
        <w:t>在如图所示的盛水容器中，甲、乙为体积相同的两个实心物体。甲物体所受重力</w:t>
      </w:r>
      <w:r>
        <w:rPr>
          <w:spacing w:val="-33"/>
          <w:sz w:val="24"/>
          <w:lang w:eastAsia="zh-CN"/>
        </w:rPr>
        <w:t>为</w:t>
      </w:r>
      <w:r>
        <w:rPr>
          <w:spacing w:val="-33"/>
          <w:sz w:val="24"/>
          <w:lang w:eastAsia="zh-CN"/>
        </w:rPr>
        <w:t xml:space="preserve"> </w:t>
      </w:r>
      <w:r>
        <w:rPr>
          <w:rFonts w:ascii="Times New Roman" w:eastAsia="Times New Roman"/>
          <w:sz w:val="24"/>
          <w:lang w:eastAsia="zh-CN"/>
        </w:rPr>
        <w:t>5N</w:t>
      </w:r>
      <w:r>
        <w:rPr>
          <w:spacing w:val="-5"/>
          <w:sz w:val="24"/>
          <w:lang w:eastAsia="zh-CN"/>
        </w:rPr>
        <w:t>，当甲物体静止时，弹簧测力计的示数为</w:t>
      </w:r>
      <w:r>
        <w:rPr>
          <w:spacing w:val="-5"/>
          <w:sz w:val="24"/>
          <w:lang w:eastAsia="zh-CN"/>
        </w:rPr>
        <w:t xml:space="preserve"> </w:t>
      </w:r>
      <w:r>
        <w:rPr>
          <w:rFonts w:ascii="Times New Roman" w:eastAsia="Times New Roman"/>
          <w:sz w:val="24"/>
          <w:lang w:eastAsia="zh-CN"/>
        </w:rPr>
        <w:t>2N</w:t>
      </w:r>
      <w:r>
        <w:rPr>
          <w:spacing w:val="-2"/>
          <w:sz w:val="24"/>
          <w:lang w:eastAsia="zh-CN"/>
        </w:rPr>
        <w:t>；乙物体悬浮在水中。</w:t>
      </w:r>
      <w:r>
        <w:rPr>
          <w:spacing w:val="-2"/>
          <w:sz w:val="24"/>
        </w:rPr>
        <w:t>下列结果错误的是</w:t>
      </w:r>
      <w:r>
        <w:rPr>
          <w:spacing w:val="-2"/>
          <w:sz w:val="24"/>
        </w:rPr>
        <w:t xml:space="preserve"> </w:t>
      </w:r>
      <w:r>
        <w:rPr>
          <w:spacing w:val="-2"/>
          <w:sz w:val="24"/>
        </w:rPr>
        <w:t>（</w:t>
      </w:r>
      <w:r>
        <w:rPr>
          <w:spacing w:val="58"/>
          <w:sz w:val="24"/>
        </w:rPr>
        <w:t xml:space="preserve">  </w:t>
      </w:r>
      <w:r>
        <w:rPr>
          <w:sz w:val="24"/>
        </w:rPr>
        <w:t>）</w:t>
      </w:r>
    </w:p>
    <w:p w:rsidR="00C31BBA">
      <w:pPr>
        <w:pStyle w:val="BodyText"/>
        <w:spacing w:before="6"/>
        <w:ind w:left="0"/>
        <w:rPr>
          <w:sz w:val="27"/>
        </w:rPr>
      </w:pPr>
    </w:p>
    <w:p w:rsidR="00C31BBA">
      <w:pPr>
        <w:pStyle w:val="BodyText"/>
        <w:spacing w:line="271" w:lineRule="auto"/>
        <w:ind w:right="6165"/>
        <w:jc w:val="both"/>
      </w:pPr>
      <w:r>
        <w:rPr>
          <w:rFonts w:ascii="Times New Roman" w:eastAsia="Times New Roman"/>
        </w:rPr>
        <w:t>A</w:t>
      </w:r>
      <w:r>
        <w:t>．甲物体受到的浮力等于</w:t>
      </w:r>
      <w:r>
        <w:t xml:space="preserve"> </w:t>
      </w:r>
      <w:r>
        <w:rPr>
          <w:rFonts w:ascii="Times New Roman" w:eastAsia="Times New Roman"/>
        </w:rPr>
        <w:t>2N B</w:t>
      </w:r>
      <w:r>
        <w:t>．乙物体受到的重力等于</w:t>
      </w:r>
      <w:r>
        <w:t xml:space="preserve"> </w:t>
      </w:r>
      <w:r>
        <w:rPr>
          <w:rFonts w:ascii="Times New Roman" w:eastAsia="Times New Roman"/>
        </w:rPr>
        <w:t>3N C</w:t>
      </w:r>
      <w:r>
        <w:t>．乙物体的密度小于水的密度</w:t>
      </w:r>
    </w:p>
    <w:p w:rsidR="00C31BBA">
      <w:pPr>
        <w:pStyle w:val="BodyText"/>
        <w:spacing w:before="5"/>
      </w:pPr>
      <w:r>
        <w:rPr>
          <w:rFonts w:ascii="Times New Roman" w:eastAsia="Times New Roman"/>
          <w:w w:val="95"/>
        </w:rPr>
        <w:t>D</w:t>
      </w:r>
      <w:r>
        <w:rPr>
          <w:w w:val="95"/>
        </w:rPr>
        <w:t>．甲物体的密度大于乙物体的密度</w:t>
      </w:r>
    </w:p>
    <w:p w:rsidR="00C31BBA">
      <w:pPr>
        <w:sectPr>
          <w:pgSz w:w="11910" w:h="16840"/>
          <w:pgMar w:top="1580" w:right="960" w:bottom="1400" w:left="960" w:header="0" w:footer="1209" w:gutter="0"/>
          <w:cols w:space="720"/>
        </w:sectPr>
      </w:pPr>
    </w:p>
    <w:p w:rsidR="00C31BBA">
      <w:pPr>
        <w:pStyle w:val="BodyText"/>
        <w:spacing w:before="6"/>
        <w:ind w:left="0"/>
        <w:rPr>
          <w:sz w:val="15"/>
        </w:rPr>
      </w:pPr>
    </w:p>
    <w:p w:rsidR="00C31BBA">
      <w:pPr>
        <w:pStyle w:val="ListParagraph"/>
        <w:numPr>
          <w:ilvl w:val="0"/>
          <w:numId w:val="1"/>
        </w:numPr>
        <w:tabs>
          <w:tab w:val="left" w:pos="539"/>
        </w:tabs>
        <w:spacing w:before="33" w:line="268" w:lineRule="auto"/>
        <w:ind w:right="133"/>
        <w:jc w:val="both"/>
        <w:rPr>
          <w:sz w:val="24"/>
        </w:rPr>
      </w:pPr>
      <w:r>
        <w:rPr>
          <w:sz w:val="24"/>
          <w:lang w:eastAsia="zh-CN"/>
        </w:rPr>
        <w:t>（双选</w:t>
      </w:r>
      <w:r>
        <w:rPr>
          <w:spacing w:val="-8"/>
          <w:sz w:val="24"/>
          <w:lang w:eastAsia="zh-CN"/>
        </w:rPr>
        <w:t>）</w:t>
      </w:r>
      <w:r>
        <w:rPr>
          <w:spacing w:val="-11"/>
          <w:sz w:val="24"/>
          <w:lang w:eastAsia="zh-CN"/>
        </w:rPr>
        <w:t>如图所示，用</w:t>
      </w:r>
      <w:r>
        <w:rPr>
          <w:spacing w:val="-11"/>
          <w:sz w:val="24"/>
          <w:lang w:eastAsia="zh-CN"/>
        </w:rPr>
        <w:t xml:space="preserve"> </w:t>
      </w:r>
      <w:r>
        <w:rPr>
          <w:rFonts w:ascii="Times New Roman" w:eastAsia="Times New Roman"/>
          <w:sz w:val="24"/>
          <w:lang w:eastAsia="zh-CN"/>
        </w:rPr>
        <w:t xml:space="preserve">24N </w:t>
      </w:r>
      <w:r>
        <w:rPr>
          <w:spacing w:val="-20"/>
          <w:sz w:val="24"/>
          <w:lang w:eastAsia="zh-CN"/>
        </w:rPr>
        <w:t>的力</w:t>
      </w:r>
      <w:r>
        <w:rPr>
          <w:spacing w:val="-20"/>
          <w:sz w:val="24"/>
          <w:lang w:eastAsia="zh-CN"/>
        </w:rPr>
        <w:t xml:space="preserve"> </w:t>
      </w:r>
      <w:r>
        <w:rPr>
          <w:rFonts w:ascii="Times New Roman" w:eastAsia="Times New Roman"/>
          <w:i/>
          <w:sz w:val="24"/>
          <w:lang w:eastAsia="zh-CN"/>
        </w:rPr>
        <w:t>F</w:t>
      </w:r>
      <w:r>
        <w:rPr>
          <w:rFonts w:ascii="Times New Roman" w:eastAsia="Times New Roman"/>
          <w:i/>
          <w:spacing w:val="-1"/>
          <w:sz w:val="24"/>
          <w:lang w:eastAsia="zh-CN"/>
        </w:rPr>
        <w:t xml:space="preserve"> </w:t>
      </w:r>
      <w:r>
        <w:rPr>
          <w:spacing w:val="-6"/>
          <w:sz w:val="24"/>
          <w:lang w:eastAsia="zh-CN"/>
        </w:rPr>
        <w:t>沿水平方向拉滑轮，可使重</w:t>
      </w:r>
      <w:r>
        <w:rPr>
          <w:spacing w:val="-6"/>
          <w:sz w:val="24"/>
          <w:lang w:eastAsia="zh-CN"/>
        </w:rPr>
        <w:t xml:space="preserve"> </w:t>
      </w:r>
      <w:r>
        <w:rPr>
          <w:rFonts w:ascii="Times New Roman" w:eastAsia="Times New Roman"/>
          <w:sz w:val="24"/>
          <w:lang w:eastAsia="zh-CN"/>
        </w:rPr>
        <w:t>20N</w:t>
      </w:r>
      <w:r>
        <w:rPr>
          <w:rFonts w:ascii="Times New Roman" w:eastAsia="Times New Roman"/>
          <w:spacing w:val="-1"/>
          <w:sz w:val="24"/>
          <w:lang w:eastAsia="zh-CN"/>
        </w:rPr>
        <w:t xml:space="preserve"> </w:t>
      </w:r>
      <w:r>
        <w:rPr>
          <w:spacing w:val="-15"/>
          <w:sz w:val="24"/>
          <w:lang w:eastAsia="zh-CN"/>
        </w:rPr>
        <w:t>的物体</w:t>
      </w:r>
      <w:r>
        <w:rPr>
          <w:spacing w:val="-15"/>
          <w:sz w:val="24"/>
          <w:lang w:eastAsia="zh-CN"/>
        </w:rPr>
        <w:t xml:space="preserve"> </w:t>
      </w:r>
      <w:r>
        <w:rPr>
          <w:rFonts w:ascii="Times New Roman" w:eastAsia="Times New Roman"/>
          <w:sz w:val="24"/>
          <w:lang w:eastAsia="zh-CN"/>
        </w:rPr>
        <w:t>A</w:t>
      </w:r>
      <w:r>
        <w:rPr>
          <w:rFonts w:ascii="Times New Roman" w:eastAsia="Times New Roman"/>
          <w:spacing w:val="-1"/>
          <w:sz w:val="24"/>
          <w:lang w:eastAsia="zh-CN"/>
        </w:rPr>
        <w:t xml:space="preserve"> </w:t>
      </w:r>
      <w:r>
        <w:rPr>
          <w:spacing w:val="-30"/>
          <w:sz w:val="24"/>
          <w:lang w:eastAsia="zh-CN"/>
        </w:rPr>
        <w:t>以</w:t>
      </w:r>
      <w:r>
        <w:rPr>
          <w:spacing w:val="-30"/>
          <w:sz w:val="24"/>
          <w:lang w:eastAsia="zh-CN"/>
        </w:rPr>
        <w:t xml:space="preserve"> </w:t>
      </w:r>
      <w:r>
        <w:rPr>
          <w:rFonts w:ascii="Times New Roman" w:eastAsia="Times New Roman"/>
          <w:sz w:val="24"/>
          <w:lang w:eastAsia="zh-CN"/>
        </w:rPr>
        <w:t xml:space="preserve">0.2m/s </w:t>
      </w:r>
      <w:r>
        <w:rPr>
          <w:sz w:val="24"/>
          <w:lang w:eastAsia="zh-CN"/>
        </w:rPr>
        <w:t>的</w:t>
      </w:r>
      <w:r>
        <w:rPr>
          <w:spacing w:val="-3"/>
          <w:sz w:val="24"/>
          <w:lang w:eastAsia="zh-CN"/>
        </w:rPr>
        <w:t>速度在水平面上匀速运动。物体</w:t>
      </w:r>
      <w:r>
        <w:rPr>
          <w:spacing w:val="-3"/>
          <w:sz w:val="24"/>
          <w:lang w:eastAsia="zh-CN"/>
        </w:rPr>
        <w:t xml:space="preserve"> </w:t>
      </w:r>
      <w:r>
        <w:rPr>
          <w:rFonts w:ascii="Times New Roman" w:eastAsia="Times New Roman"/>
          <w:sz w:val="24"/>
          <w:lang w:eastAsia="zh-CN"/>
        </w:rPr>
        <w:t>B</w:t>
      </w:r>
      <w:r>
        <w:rPr>
          <w:rFonts w:ascii="Times New Roman" w:eastAsia="Times New Roman"/>
          <w:spacing w:val="15"/>
          <w:sz w:val="24"/>
          <w:lang w:eastAsia="zh-CN"/>
        </w:rPr>
        <w:t xml:space="preserve"> </w:t>
      </w:r>
      <w:r>
        <w:rPr>
          <w:spacing w:val="-23"/>
          <w:sz w:val="24"/>
          <w:lang w:eastAsia="zh-CN"/>
        </w:rPr>
        <w:t>重</w:t>
      </w:r>
      <w:r>
        <w:rPr>
          <w:spacing w:val="-23"/>
          <w:sz w:val="24"/>
          <w:lang w:eastAsia="zh-CN"/>
        </w:rPr>
        <w:t xml:space="preserve"> </w:t>
      </w:r>
      <w:r>
        <w:rPr>
          <w:rFonts w:ascii="Times New Roman" w:eastAsia="Times New Roman"/>
          <w:sz w:val="24"/>
          <w:lang w:eastAsia="zh-CN"/>
        </w:rPr>
        <w:t>10N</w:t>
      </w:r>
      <w:r>
        <w:rPr>
          <w:spacing w:val="-4"/>
          <w:sz w:val="24"/>
          <w:lang w:eastAsia="zh-CN"/>
        </w:rPr>
        <w:t>，弹簧测力计的示数恒为</w:t>
      </w:r>
      <w:r>
        <w:rPr>
          <w:spacing w:val="-4"/>
          <w:sz w:val="24"/>
          <w:lang w:eastAsia="zh-CN"/>
        </w:rPr>
        <w:t xml:space="preserve"> </w:t>
      </w:r>
      <w:r>
        <w:rPr>
          <w:rFonts w:ascii="Times New Roman" w:eastAsia="Times New Roman"/>
          <w:sz w:val="24"/>
          <w:lang w:eastAsia="zh-CN"/>
        </w:rPr>
        <w:t>5N</w:t>
      </w:r>
      <w:r>
        <w:rPr>
          <w:sz w:val="24"/>
          <w:lang w:eastAsia="zh-CN"/>
        </w:rPr>
        <w:t>（不计滑轮、测力计、绳子的重量，滑轮的转轴光滑</w:t>
      </w:r>
      <w:r>
        <w:rPr>
          <w:spacing w:val="-120"/>
          <w:sz w:val="24"/>
          <w:lang w:eastAsia="zh-CN"/>
        </w:rPr>
        <w:t>）</w:t>
      </w:r>
      <w:r>
        <w:rPr>
          <w:sz w:val="24"/>
          <w:lang w:eastAsia="zh-CN"/>
        </w:rPr>
        <w:t>。</w:t>
      </w:r>
      <w:r>
        <w:rPr>
          <w:sz w:val="24"/>
        </w:rPr>
        <w:t>下列说法正确的是</w:t>
      </w:r>
    </w:p>
    <w:p w:rsidR="00C31BBA">
      <w:pPr>
        <w:pStyle w:val="BodyText"/>
        <w:spacing w:before="69"/>
        <w:rPr>
          <w:rFonts w:ascii="Times New Roman" w:eastAsia="Times New Roman"/>
        </w:rPr>
      </w:pPr>
      <w:r>
        <w:rPr>
          <w:noProof/>
        </w:rPr>
        <w:drawing>
          <wp:anchor distT="0" distB="0" distL="0" distR="0" simplePos="0" relativeHeight="251674624" behindDoc="0" locked="0" layoutInCell="1" allowOverlap="1">
            <wp:simplePos x="0" y="0"/>
            <wp:positionH relativeFrom="page">
              <wp:posOffset>3849370</wp:posOffset>
            </wp:positionH>
            <wp:positionV relativeFrom="paragraph">
              <wp:posOffset>258643</wp:posOffset>
            </wp:positionV>
            <wp:extent cx="2505075" cy="561975"/>
            <wp:effectExtent l="0" t="0" r="0" b="0"/>
            <wp:wrapNone/>
            <wp:docPr id="31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6.png"/>
                    <pic:cNvPicPr/>
                  </pic:nvPicPr>
                  <pic:blipFill>
                    <a:blip xmlns:r="http://schemas.openxmlformats.org/officeDocument/2006/relationships"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/>
        </w:rPr>
        <w:t>A</w:t>
      </w:r>
      <w:r>
        <w:t>．地面受到的摩擦力是</w:t>
      </w:r>
      <w:r>
        <w:t xml:space="preserve"> </w:t>
      </w:r>
      <w:r>
        <w:rPr>
          <w:rFonts w:ascii="Times New Roman" w:eastAsia="Times New Roman"/>
        </w:rPr>
        <w:t>7N</w:t>
      </w:r>
    </w:p>
    <w:p w:rsidR="00C31BBA">
      <w:pPr>
        <w:pStyle w:val="BodyText"/>
        <w:spacing w:before="59"/>
        <w:rPr>
          <w:rFonts w:ascii="Times New Roman" w:eastAsia="Times New Roman"/>
        </w:rPr>
      </w:pPr>
      <w:r>
        <w:rPr>
          <w:rFonts w:ascii="Times New Roman" w:eastAsia="Times New Roman"/>
        </w:rPr>
        <w:t>B</w:t>
      </w:r>
      <w:r>
        <w:t>．滑轮移动的速度是</w:t>
      </w:r>
      <w:r>
        <w:t xml:space="preserve"> </w:t>
      </w:r>
      <w:r>
        <w:rPr>
          <w:rFonts w:ascii="Times New Roman" w:eastAsia="Times New Roman"/>
        </w:rPr>
        <w:t>0.4m/s</w:t>
      </w:r>
    </w:p>
    <w:p w:rsidR="00C31BBA">
      <w:pPr>
        <w:pStyle w:val="BodyText"/>
        <w:spacing w:before="59"/>
        <w:rPr>
          <w:rFonts w:ascii="Times New Roman" w:eastAsia="Times New Roman"/>
        </w:rPr>
      </w:pPr>
      <w:r>
        <w:rPr>
          <w:rFonts w:ascii="Times New Roman" w:eastAsia="Times New Roman"/>
        </w:rPr>
        <w:t>C</w:t>
      </w:r>
      <w:r>
        <w:t>．水平拉力</w:t>
      </w:r>
      <w:r>
        <w:t xml:space="preserve"> </w:t>
      </w:r>
      <w:r>
        <w:rPr>
          <w:rFonts w:ascii="Times New Roman" w:eastAsia="Times New Roman"/>
          <w:i/>
        </w:rPr>
        <w:t xml:space="preserve">F </w:t>
      </w:r>
      <w:r>
        <w:t>的功率是</w:t>
      </w:r>
      <w:r>
        <w:t xml:space="preserve"> </w:t>
      </w:r>
      <w:r>
        <w:rPr>
          <w:rFonts w:ascii="Times New Roman" w:eastAsia="Times New Roman"/>
        </w:rPr>
        <w:t>4.8W</w:t>
      </w:r>
    </w:p>
    <w:p w:rsidR="00C31BBA">
      <w:pPr>
        <w:pStyle w:val="BodyText"/>
        <w:spacing w:before="59"/>
        <w:rPr>
          <w:rFonts w:ascii="Times New Roman" w:eastAsia="Times New Roman"/>
        </w:rPr>
      </w:pPr>
      <w:r>
        <w:rPr>
          <w:rFonts w:ascii="Times New Roman" w:eastAsia="Times New Roman"/>
        </w:rPr>
        <w:t>D</w:t>
      </w:r>
      <w:r>
        <w:t>．在</w:t>
      </w:r>
      <w:r>
        <w:t xml:space="preserve"> </w:t>
      </w:r>
      <w:r>
        <w:rPr>
          <w:rFonts w:ascii="Times New Roman" w:eastAsia="Times New Roman"/>
        </w:rPr>
        <w:t xml:space="preserve">2s </w:t>
      </w:r>
      <w:r>
        <w:t>内绳子对物体</w:t>
      </w:r>
      <w:r>
        <w:t xml:space="preserve"> </w:t>
      </w:r>
      <w:r>
        <w:rPr>
          <w:rFonts w:ascii="Times New Roman" w:eastAsia="Times New Roman"/>
        </w:rPr>
        <w:t xml:space="preserve">A </w:t>
      </w:r>
      <w:r>
        <w:t>做的功为</w:t>
      </w:r>
      <w:r>
        <w:t xml:space="preserve"> </w:t>
      </w:r>
      <w:r>
        <w:rPr>
          <w:rFonts w:ascii="Times New Roman" w:eastAsia="Times New Roman"/>
        </w:rPr>
        <w:t>4.8J</w:t>
      </w:r>
    </w:p>
    <w:p w:rsidR="00C31BBA">
      <w:pPr>
        <w:pStyle w:val="Heading1"/>
        <w:spacing w:before="18"/>
      </w:pPr>
      <w:r>
        <w:rPr>
          <w:rFonts w:ascii="黑体" w:eastAsia="黑体" w:hint="eastAsia"/>
        </w:rPr>
        <w:t>三、作图题</w:t>
      </w:r>
      <w:r>
        <w:t>（本题共</w:t>
      </w:r>
      <w:r>
        <w:t xml:space="preserve"> </w:t>
      </w:r>
      <w:r>
        <w:rPr>
          <w:rFonts w:ascii="Times New Roman" w:eastAsia="Times New Roman"/>
        </w:rPr>
        <w:t xml:space="preserve">2 </w:t>
      </w:r>
      <w:r>
        <w:t>小题，每小题</w:t>
      </w:r>
      <w:r>
        <w:t xml:space="preserve"> </w:t>
      </w:r>
      <w:r>
        <w:rPr>
          <w:rFonts w:ascii="Times New Roman" w:eastAsia="Times New Roman"/>
        </w:rPr>
        <w:t xml:space="preserve">4 </w:t>
      </w:r>
      <w:r>
        <w:t>分，共</w:t>
      </w:r>
      <w:r>
        <w:t xml:space="preserve"> </w:t>
      </w:r>
      <w:r>
        <w:rPr>
          <w:rFonts w:ascii="Times New Roman" w:eastAsia="Times New Roman"/>
        </w:rPr>
        <w:t xml:space="preserve">8 </w:t>
      </w:r>
      <w:r>
        <w:t>分）</w:t>
      </w:r>
    </w:p>
    <w:p w:rsidR="00C31BBA">
      <w:pPr>
        <w:pStyle w:val="ListParagraph"/>
        <w:numPr>
          <w:ilvl w:val="0"/>
          <w:numId w:val="1"/>
        </w:numPr>
        <w:tabs>
          <w:tab w:val="left" w:pos="539"/>
        </w:tabs>
        <w:spacing w:before="82" w:line="283" w:lineRule="auto"/>
        <w:ind w:right="141"/>
        <w:jc w:val="both"/>
        <w:rPr>
          <w:sz w:val="24"/>
          <w:lang w:eastAsia="zh-CN"/>
        </w:rPr>
      </w:pPr>
      <w:r>
        <w:rPr>
          <w:noProof/>
        </w:rPr>
        <w:drawing>
          <wp:anchor distT="0" distB="0" distL="0" distR="0" simplePos="0" relativeHeight="251671552" behindDoc="0" locked="0" layoutInCell="1" allowOverlap="1">
            <wp:simplePos x="0" y="0"/>
            <wp:positionH relativeFrom="page">
              <wp:posOffset>951230</wp:posOffset>
            </wp:positionH>
            <wp:positionV relativeFrom="paragraph">
              <wp:posOffset>565221</wp:posOffset>
            </wp:positionV>
            <wp:extent cx="1966568" cy="792099"/>
            <wp:effectExtent l="0" t="0" r="0" b="0"/>
            <wp:wrapTopAndBottom/>
            <wp:docPr id="33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7.jpeg"/>
                    <pic:cNvPicPr/>
                  </pic:nvPicPr>
                  <pic:blipFill>
                    <a:blip xmlns:r="http://schemas.openxmlformats.org/officeDocument/2006/relationships"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6568" cy="7920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72576" behindDoc="0" locked="0" layoutInCell="1" allowOverlap="1">
            <wp:simplePos x="0" y="0"/>
            <wp:positionH relativeFrom="page">
              <wp:posOffset>4133215</wp:posOffset>
            </wp:positionH>
            <wp:positionV relativeFrom="paragraph">
              <wp:posOffset>737306</wp:posOffset>
            </wp:positionV>
            <wp:extent cx="1038655" cy="619125"/>
            <wp:effectExtent l="0" t="0" r="0" b="0"/>
            <wp:wrapTopAndBottom/>
            <wp:docPr id="35" name="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8.jpeg"/>
                    <pic:cNvPicPr/>
                  </pic:nvPicPr>
                  <pic:blipFill>
                    <a:blip xmlns:r="http://schemas.openxmlformats.org/officeDocument/2006/relationships"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65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2"/>
          <w:sz w:val="24"/>
          <w:lang w:eastAsia="zh-CN"/>
        </w:rPr>
        <w:t>小朋友趴在游泳池边学游泳的情况如图所示，可以等效为如图所示的均匀木杆悬挂在水中，若木杆的中点恰好在水面上，请在图中画出木杆所受重力和浮力的示意图。</w:t>
      </w:r>
    </w:p>
    <w:p w:rsidR="00C31BBA">
      <w:pPr>
        <w:pStyle w:val="BodyText"/>
        <w:tabs>
          <w:tab w:val="left" w:pos="5818"/>
        </w:tabs>
        <w:spacing w:before="1"/>
        <w:ind w:left="1738"/>
      </w:pPr>
      <w:r>
        <w:t>第</w:t>
      </w:r>
      <w:r>
        <w:rPr>
          <w:spacing w:val="-60"/>
        </w:rPr>
        <w:t xml:space="preserve"> </w:t>
      </w:r>
      <w:r>
        <w:rPr>
          <w:rFonts w:ascii="Times New Roman" w:eastAsia="Times New Roman"/>
        </w:rPr>
        <w:t xml:space="preserve">18 </w:t>
      </w:r>
      <w:r>
        <w:t>题图</w:t>
      </w:r>
      <w:r>
        <w:tab/>
      </w:r>
      <w:r>
        <w:t>第</w:t>
      </w:r>
      <w:r>
        <w:rPr>
          <w:spacing w:val="-60"/>
        </w:rPr>
        <w:t xml:space="preserve"> </w:t>
      </w:r>
      <w:r>
        <w:rPr>
          <w:rFonts w:ascii="Times New Roman" w:eastAsia="Times New Roman"/>
        </w:rPr>
        <w:t xml:space="preserve">19 </w:t>
      </w:r>
      <w:r>
        <w:t>题图</w:t>
      </w:r>
    </w:p>
    <w:p w:rsidR="00C31BBA">
      <w:pPr>
        <w:pStyle w:val="ListParagraph"/>
        <w:numPr>
          <w:ilvl w:val="0"/>
          <w:numId w:val="1"/>
        </w:numPr>
        <w:tabs>
          <w:tab w:val="left" w:pos="539"/>
        </w:tabs>
        <w:spacing w:before="58" w:line="283" w:lineRule="auto"/>
        <w:ind w:right="106"/>
        <w:jc w:val="both"/>
        <w:rPr>
          <w:sz w:val="24"/>
          <w:lang w:eastAsia="zh-CN"/>
        </w:rPr>
      </w:pPr>
      <w:r>
        <w:rPr>
          <w:sz w:val="24"/>
          <w:lang w:eastAsia="zh-CN"/>
        </w:rPr>
        <w:t>如图所示是小云在做吹硬币的实验，当她从硬币上方用力水平吹气时，硬币就跳过直尺。请你在图中画出硬币还未离开桌面时在竖直方向上的受力示意图。</w:t>
      </w:r>
    </w:p>
    <w:p w:rsidR="00C31BBA">
      <w:pPr>
        <w:pStyle w:val="Heading1"/>
        <w:spacing w:before="0" w:line="325" w:lineRule="exact"/>
        <w:rPr>
          <w:lang w:eastAsia="zh-CN"/>
        </w:rPr>
      </w:pPr>
      <w:r>
        <w:rPr>
          <w:rFonts w:ascii="黑体" w:eastAsia="黑体" w:hint="eastAsia"/>
          <w:spacing w:val="2"/>
          <w:lang w:eastAsia="zh-CN"/>
        </w:rPr>
        <w:t>四、实验探究题</w:t>
      </w:r>
      <w:r>
        <w:rPr>
          <w:lang w:eastAsia="zh-CN"/>
        </w:rPr>
        <w:t>（</w:t>
      </w:r>
      <w:r>
        <w:rPr>
          <w:spacing w:val="-15"/>
          <w:lang w:eastAsia="zh-CN"/>
        </w:rPr>
        <w:t>本题共</w:t>
      </w:r>
      <w:r>
        <w:rPr>
          <w:spacing w:val="-15"/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 xml:space="preserve">3 </w:t>
      </w:r>
      <w:r>
        <w:rPr>
          <w:spacing w:val="-12"/>
          <w:lang w:eastAsia="zh-CN"/>
        </w:rPr>
        <w:t>小题，第</w:t>
      </w:r>
      <w:r>
        <w:rPr>
          <w:spacing w:val="-12"/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 xml:space="preserve">20 </w:t>
      </w:r>
      <w:r>
        <w:rPr>
          <w:spacing w:val="-30"/>
          <w:lang w:eastAsia="zh-CN"/>
        </w:rPr>
        <w:t>题</w:t>
      </w:r>
      <w:r>
        <w:rPr>
          <w:spacing w:val="-30"/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 xml:space="preserve">6 </w:t>
      </w:r>
      <w:r>
        <w:rPr>
          <w:spacing w:val="-15"/>
          <w:lang w:eastAsia="zh-CN"/>
        </w:rPr>
        <w:t>分，第</w:t>
      </w:r>
      <w:r>
        <w:rPr>
          <w:spacing w:val="-15"/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 xml:space="preserve">21 </w:t>
      </w:r>
      <w:r>
        <w:rPr>
          <w:spacing w:val="-30"/>
          <w:lang w:eastAsia="zh-CN"/>
        </w:rPr>
        <w:t>题</w:t>
      </w:r>
      <w:r>
        <w:rPr>
          <w:spacing w:val="-30"/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 xml:space="preserve">8 </w:t>
      </w:r>
      <w:r>
        <w:rPr>
          <w:spacing w:val="-15"/>
          <w:lang w:eastAsia="zh-CN"/>
        </w:rPr>
        <w:t>分，第</w:t>
      </w:r>
      <w:r>
        <w:rPr>
          <w:spacing w:val="-15"/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 xml:space="preserve">22 </w:t>
      </w:r>
      <w:r>
        <w:rPr>
          <w:spacing w:val="-30"/>
          <w:lang w:eastAsia="zh-CN"/>
        </w:rPr>
        <w:t>题</w:t>
      </w:r>
      <w:r>
        <w:rPr>
          <w:spacing w:val="-30"/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 xml:space="preserve">12 </w:t>
      </w:r>
      <w:r>
        <w:rPr>
          <w:spacing w:val="-15"/>
          <w:lang w:eastAsia="zh-CN"/>
        </w:rPr>
        <w:t>分，共</w:t>
      </w:r>
      <w:r>
        <w:rPr>
          <w:spacing w:val="-15"/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 xml:space="preserve">26 </w:t>
      </w:r>
      <w:r>
        <w:rPr>
          <w:lang w:eastAsia="zh-CN"/>
        </w:rPr>
        <w:t>分）</w:t>
      </w:r>
    </w:p>
    <w:p w:rsidR="00C31BBA">
      <w:pPr>
        <w:pStyle w:val="ListParagraph"/>
        <w:numPr>
          <w:ilvl w:val="0"/>
          <w:numId w:val="1"/>
        </w:numPr>
        <w:tabs>
          <w:tab w:val="left" w:pos="539"/>
        </w:tabs>
        <w:spacing w:before="42" w:line="271" w:lineRule="auto"/>
        <w:ind w:right="135"/>
        <w:jc w:val="both"/>
        <w:rPr>
          <w:sz w:val="24"/>
          <w:lang w:eastAsia="zh-CN"/>
        </w:rPr>
      </w:pPr>
      <w:r>
        <w:pict>
          <v:group id="_x0000_s1026" style="width:252.1pt;height:91.55pt;margin-top:41.3pt;margin-left:74.9pt;mso-position-horizontal-relative:page;mso-wrap-distance-left:0;mso-wrap-distance-right:0;position:absolute;z-index:251673600" coordorigin="1498,826" coordsize="5042,1831">
            <v:shape id="_x0000_s1027" type="#_x0000_t75" style="width:3271;height:720;left:1498;position:absolute;top:1937">
              <v:imagedata r:id="rId23" o:title=""/>
            </v:shape>
            <v:shape id="_x0000_s1028" type="#_x0000_t75" style="width:1771;height:1831;left:4769;position:absolute;top:826">
              <v:imagedata r:id="rId24" o:title=""/>
            </v:shape>
            <w10:wrap type="topAndBottom"/>
          </v:group>
        </w:pict>
      </w:r>
      <w:r w:rsidR="0036734B">
        <w:rPr>
          <w:spacing w:val="-6"/>
          <w:sz w:val="24"/>
          <w:lang w:eastAsia="zh-CN"/>
        </w:rPr>
        <w:t>在探究“重力的大小跟什么因素有关系”的实验中，把钩码逐个挂在弹簧测力计上，分别测出它们受到的重力，并记录在下面的表格中。</w:t>
      </w:r>
    </w:p>
    <w:p w:rsidR="00C31BBA">
      <w:pPr>
        <w:pStyle w:val="BodyText"/>
        <w:tabs>
          <w:tab w:val="left" w:pos="4858"/>
        </w:tabs>
        <w:spacing w:line="322" w:lineRule="exact"/>
        <w:rPr>
          <w:lang w:eastAsia="zh-CN"/>
        </w:rPr>
      </w:pPr>
      <w:r>
        <w:rPr>
          <w:lang w:eastAsia="zh-CN"/>
        </w:rPr>
        <w:t>（</w:t>
      </w:r>
      <w:r>
        <w:rPr>
          <w:rFonts w:ascii="Times New Roman" w:eastAsia="Times New Roman"/>
          <w:lang w:eastAsia="zh-CN"/>
        </w:rPr>
        <w:t>1</w:t>
      </w:r>
      <w:r>
        <w:rPr>
          <w:lang w:eastAsia="zh-CN"/>
        </w:rPr>
        <w:t>）表格中的空格对应的数据是</w:t>
      </w:r>
      <w:r>
        <w:rPr>
          <w:rFonts w:ascii="Times New Roman" w:eastAsia="Times New Roman"/>
          <w:u w:val="single"/>
          <w:lang w:eastAsia="zh-CN"/>
        </w:rPr>
        <w:t xml:space="preserve"> </w:t>
      </w:r>
      <w:r>
        <w:rPr>
          <w:rFonts w:ascii="Times New Roman" w:eastAsia="Times New Roman"/>
          <w:u w:val="single"/>
          <w:lang w:eastAsia="zh-CN"/>
        </w:rPr>
        <w:tab/>
      </w:r>
      <w:r>
        <w:rPr>
          <w:lang w:eastAsia="zh-CN"/>
        </w:rPr>
        <w:t>；</w:t>
      </w:r>
    </w:p>
    <w:p w:rsidR="00C31BBA">
      <w:pPr>
        <w:pStyle w:val="BodyText"/>
        <w:spacing w:before="39"/>
        <w:rPr>
          <w:lang w:eastAsia="zh-CN"/>
        </w:rPr>
      </w:pPr>
      <w:r>
        <w:rPr>
          <w:lang w:eastAsia="zh-CN"/>
        </w:rPr>
        <w:t>（</w:t>
      </w:r>
      <w:r>
        <w:rPr>
          <w:rFonts w:ascii="Times New Roman" w:eastAsia="Times New Roman"/>
          <w:lang w:eastAsia="zh-CN"/>
        </w:rPr>
        <w:t>2</w:t>
      </w:r>
      <w:r>
        <w:rPr>
          <w:lang w:eastAsia="zh-CN"/>
        </w:rPr>
        <w:t>）根据表格中的实验数据，在图中画出重力与质量的关系图象；</w:t>
      </w:r>
    </w:p>
    <w:p w:rsidR="00C31BBA">
      <w:pPr>
        <w:pStyle w:val="BodyText"/>
        <w:tabs>
          <w:tab w:val="left" w:pos="7138"/>
        </w:tabs>
        <w:spacing w:before="41"/>
        <w:rPr>
          <w:lang w:eastAsia="zh-CN"/>
        </w:rPr>
      </w:pPr>
      <w:r>
        <w:rPr>
          <w:lang w:eastAsia="zh-CN"/>
        </w:rPr>
        <w:t>（</w:t>
      </w:r>
      <w:r>
        <w:rPr>
          <w:rFonts w:ascii="Times New Roman" w:eastAsia="Times New Roman"/>
          <w:lang w:eastAsia="zh-CN"/>
        </w:rPr>
        <w:t>3</w:t>
      </w:r>
      <w:r>
        <w:rPr>
          <w:lang w:eastAsia="zh-CN"/>
        </w:rPr>
        <w:t>）由此可得出结论：</w:t>
      </w:r>
      <w:r>
        <w:rPr>
          <w:rFonts w:ascii="Times New Roman" w:eastAsia="Times New Roman"/>
          <w:u w:val="single"/>
          <w:lang w:eastAsia="zh-CN"/>
        </w:rPr>
        <w:t xml:space="preserve"> </w:t>
      </w:r>
      <w:r>
        <w:rPr>
          <w:rFonts w:ascii="Times New Roman" w:eastAsia="Times New Roman"/>
          <w:u w:val="single"/>
          <w:lang w:eastAsia="zh-CN"/>
        </w:rPr>
        <w:tab/>
      </w:r>
      <w:r>
        <w:rPr>
          <w:lang w:eastAsia="zh-CN"/>
        </w:rPr>
        <w:t>。</w:t>
      </w:r>
    </w:p>
    <w:p w:rsidR="00C31BBA">
      <w:pPr>
        <w:pStyle w:val="ListParagraph"/>
        <w:numPr>
          <w:ilvl w:val="0"/>
          <w:numId w:val="1"/>
        </w:numPr>
        <w:tabs>
          <w:tab w:val="left" w:pos="539"/>
        </w:tabs>
        <w:spacing w:before="82"/>
        <w:rPr>
          <w:sz w:val="24"/>
          <w:lang w:eastAsia="zh-CN"/>
        </w:rPr>
      </w:pPr>
      <w:r>
        <w:rPr>
          <w:spacing w:val="-2"/>
          <w:sz w:val="24"/>
          <w:lang w:eastAsia="zh-CN"/>
        </w:rPr>
        <w:t>实验小组的同学用如图甲所示装置探究</w:t>
      </w:r>
      <w:r>
        <w:rPr>
          <w:spacing w:val="-2"/>
          <w:sz w:val="24"/>
          <w:lang w:eastAsia="zh-CN"/>
        </w:rPr>
        <w:t>“</w:t>
      </w:r>
      <w:r>
        <w:rPr>
          <w:spacing w:val="-2"/>
          <w:sz w:val="24"/>
          <w:lang w:eastAsia="zh-CN"/>
        </w:rPr>
        <w:t>斜面的机械效率与哪些因素有关</w:t>
      </w:r>
      <w:r>
        <w:rPr>
          <w:spacing w:val="-2"/>
          <w:sz w:val="24"/>
          <w:lang w:eastAsia="zh-CN"/>
        </w:rPr>
        <w:t>”</w:t>
      </w:r>
      <w:r>
        <w:rPr>
          <w:spacing w:val="-2"/>
          <w:sz w:val="24"/>
          <w:lang w:eastAsia="zh-CN"/>
        </w:rPr>
        <w:t>改变斜面倾角</w:t>
      </w:r>
    </w:p>
    <w:p w:rsidR="00C31BBA">
      <w:pPr>
        <w:pStyle w:val="BodyText"/>
        <w:spacing w:before="58" w:line="300" w:lineRule="auto"/>
        <w:rPr>
          <w:lang w:eastAsia="zh-CN"/>
        </w:rPr>
      </w:pPr>
      <w:r>
        <w:rPr>
          <w:lang w:eastAsia="zh-CN"/>
        </w:rPr>
        <w:t>（斜面与水平面的夹角）和木块的重力，用弹簧测力计沿斜面向上匀速拉动木块，记录的部分实验数据如下表所示。</w:t>
      </w:r>
    </w:p>
    <w:p w:rsidR="00C31BBA">
      <w:pPr>
        <w:spacing w:line="300" w:lineRule="auto"/>
        <w:rPr>
          <w:lang w:eastAsia="zh-CN"/>
        </w:rPr>
        <w:sectPr>
          <w:pgSz w:w="11910" w:h="16840"/>
          <w:pgMar w:top="1580" w:right="940" w:bottom="1400" w:left="960" w:header="0" w:footer="1209" w:gutter="0"/>
          <w:cols w:space="720"/>
        </w:sectPr>
      </w:pPr>
    </w:p>
    <w:p w:rsidR="00C31BBA">
      <w:pPr>
        <w:pStyle w:val="BodyText"/>
        <w:ind w:left="0"/>
        <w:rPr>
          <w:sz w:val="29"/>
          <w:lang w:eastAsia="zh-CN"/>
        </w:rPr>
      </w:pPr>
    </w:p>
    <w:p w:rsidR="00C31BBA">
      <w:pPr>
        <w:pStyle w:val="BodyText"/>
        <w:rPr>
          <w:sz w:val="20"/>
        </w:rPr>
      </w:pPr>
      <w:r>
        <w:rPr>
          <w:noProof/>
          <w:sz w:val="20"/>
        </w:rPr>
        <w:drawing>
          <wp:inline distT="0" distB="0" distL="0" distR="0">
            <wp:extent cx="3669117" cy="1312163"/>
            <wp:effectExtent l="0" t="0" r="0" b="0"/>
            <wp:docPr id="37" name="image21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21.jpeg"/>
                    <pic:cNvPicPr/>
                  </pic:nvPicPr>
                  <pic:blipFill>
                    <a:blip xmlns:r="http://schemas.openxmlformats.org/officeDocument/2006/relationships"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69117" cy="1312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1BBA">
      <w:pPr>
        <w:pStyle w:val="BodyText"/>
        <w:spacing w:before="7"/>
        <w:ind w:left="0"/>
        <w:rPr>
          <w:sz w:val="16"/>
        </w:rPr>
      </w:pPr>
      <w:r>
        <w:rPr>
          <w:noProof/>
        </w:rPr>
        <w:drawing>
          <wp:anchor distT="0" distB="0" distL="0" distR="0" simplePos="0" relativeHeight="251675648" behindDoc="0" locked="0" layoutInCell="1" allowOverlap="1">
            <wp:simplePos x="0" y="0"/>
            <wp:positionH relativeFrom="page">
              <wp:posOffset>951230</wp:posOffset>
            </wp:positionH>
            <wp:positionV relativeFrom="paragraph">
              <wp:posOffset>162560</wp:posOffset>
            </wp:positionV>
            <wp:extent cx="3658540" cy="842772"/>
            <wp:effectExtent l="0" t="0" r="0" b="0"/>
            <wp:wrapTopAndBottom/>
            <wp:docPr id="39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22.png"/>
                    <pic:cNvPicPr/>
                  </pic:nvPicPr>
                  <pic:blipFill>
                    <a:blip xmlns:r="http://schemas.openxmlformats.org/officeDocument/2006/relationships"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58540" cy="8427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31BBA">
      <w:pPr>
        <w:pStyle w:val="BodyText"/>
        <w:spacing w:before="5"/>
        <w:ind w:left="0"/>
        <w:rPr>
          <w:sz w:val="7"/>
        </w:rPr>
      </w:pPr>
    </w:p>
    <w:p w:rsidR="00C31BBA">
      <w:pPr>
        <w:pStyle w:val="BodyText"/>
        <w:tabs>
          <w:tab w:val="left" w:pos="9393"/>
        </w:tabs>
        <w:spacing w:before="34" w:line="283" w:lineRule="auto"/>
        <w:ind w:left="941" w:right="131" w:hanging="596"/>
        <w:rPr>
          <w:lang w:eastAsia="zh-CN"/>
        </w:rPr>
      </w:pPr>
      <w:r>
        <w:rPr>
          <w:spacing w:val="4"/>
          <w:lang w:eastAsia="zh-CN"/>
        </w:rPr>
        <w:t>（</w:t>
      </w:r>
      <w:r>
        <w:rPr>
          <w:rFonts w:ascii="Times New Roman" w:eastAsia="Times New Roman" w:hAnsi="Times New Roman"/>
          <w:spacing w:val="4"/>
          <w:lang w:eastAsia="zh-CN"/>
        </w:rPr>
        <w:t>1</w:t>
      </w:r>
      <w:r>
        <w:rPr>
          <w:spacing w:val="4"/>
          <w:lang w:eastAsia="zh-CN"/>
        </w:rPr>
        <w:t>）</w:t>
      </w:r>
      <w:r>
        <w:rPr>
          <w:lang w:eastAsia="zh-CN"/>
        </w:rPr>
        <w:t>试验中调整斜面的倾斜程度时</w:t>
      </w:r>
      <w:r>
        <w:rPr>
          <w:spacing w:val="-104"/>
          <w:lang w:eastAsia="zh-CN"/>
        </w:rPr>
        <w:t>，</w:t>
      </w:r>
      <w:r>
        <w:rPr>
          <w:lang w:eastAsia="zh-CN"/>
        </w:rPr>
        <w:t>要使斜面倾角由</w:t>
      </w:r>
      <w:r>
        <w:rPr>
          <w:spacing w:val="-60"/>
          <w:lang w:eastAsia="zh-CN"/>
        </w:rPr>
        <w:t xml:space="preserve"> </w:t>
      </w:r>
      <w:r>
        <w:rPr>
          <w:rFonts w:ascii="Times New Roman" w:eastAsia="Times New Roman" w:hAnsi="Times New Roman"/>
          <w:lang w:eastAsia="zh-CN"/>
        </w:rPr>
        <w:t>30</w:t>
      </w:r>
      <w:r>
        <w:rPr>
          <w:lang w:eastAsia="zh-CN"/>
        </w:rPr>
        <w:t>°</w:t>
      </w:r>
      <w:r>
        <w:rPr>
          <w:lang w:eastAsia="zh-CN"/>
        </w:rPr>
        <w:t>变为</w:t>
      </w:r>
      <w:r>
        <w:rPr>
          <w:spacing w:val="-60"/>
          <w:lang w:eastAsia="zh-CN"/>
        </w:rPr>
        <w:t xml:space="preserve"> </w:t>
      </w:r>
      <w:r>
        <w:rPr>
          <w:rFonts w:ascii="Times New Roman" w:eastAsia="Times New Roman" w:hAnsi="Times New Roman"/>
          <w:lang w:eastAsia="zh-CN"/>
        </w:rPr>
        <w:t>45</w:t>
      </w:r>
      <w:r>
        <w:rPr>
          <w:lang w:eastAsia="zh-CN"/>
        </w:rPr>
        <w:t>°</w:t>
      </w:r>
      <w:r>
        <w:rPr>
          <w:lang w:eastAsia="zh-CN"/>
        </w:rPr>
        <w:t>应将垫块向</w:t>
      </w:r>
      <w:r>
        <w:rPr>
          <w:rFonts w:ascii="Times New Roman" w:eastAsia="Times New Roman" w:hAnsi="Times New Roman"/>
          <w:u w:val="single"/>
          <w:lang w:eastAsia="zh-CN"/>
        </w:rPr>
        <w:t xml:space="preserve"> </w:t>
      </w:r>
      <w:r>
        <w:rPr>
          <w:rFonts w:ascii="Times New Roman" w:eastAsia="Times New Roman" w:hAnsi="Times New Roman"/>
          <w:u w:val="single"/>
          <w:lang w:eastAsia="zh-CN"/>
        </w:rPr>
        <w:tab/>
      </w:r>
      <w:r>
        <w:rPr>
          <w:lang w:eastAsia="zh-CN"/>
        </w:rPr>
        <w:t>（选填</w:t>
      </w:r>
      <w:r>
        <w:rPr>
          <w:lang w:eastAsia="zh-CN"/>
        </w:rPr>
        <w:t>“</w:t>
      </w:r>
      <w:r>
        <w:rPr>
          <w:lang w:eastAsia="zh-CN"/>
        </w:rPr>
        <w:t>左</w:t>
      </w:r>
      <w:r>
        <w:rPr>
          <w:lang w:eastAsia="zh-CN"/>
        </w:rPr>
        <w:t>”</w:t>
      </w:r>
      <w:r>
        <w:rPr>
          <w:lang w:eastAsia="zh-CN"/>
        </w:rPr>
        <w:t>或</w:t>
      </w:r>
      <w:r>
        <w:rPr>
          <w:lang w:eastAsia="zh-CN"/>
        </w:rPr>
        <w:t>“</w:t>
      </w:r>
      <w:r>
        <w:rPr>
          <w:lang w:eastAsia="zh-CN"/>
        </w:rPr>
        <w:t>右</w:t>
      </w:r>
      <w:r>
        <w:rPr>
          <w:spacing w:val="-120"/>
          <w:lang w:eastAsia="zh-CN"/>
        </w:rPr>
        <w:t>”</w:t>
      </w:r>
      <w:r>
        <w:rPr>
          <w:lang w:eastAsia="zh-CN"/>
        </w:rPr>
        <w:t>）移动。</w:t>
      </w:r>
    </w:p>
    <w:p w:rsidR="00C31BBA">
      <w:pPr>
        <w:pStyle w:val="BodyText"/>
        <w:tabs>
          <w:tab w:val="left" w:pos="2741"/>
          <w:tab w:val="left" w:pos="5261"/>
        </w:tabs>
        <w:spacing w:before="34" w:line="283" w:lineRule="auto"/>
        <w:ind w:left="941" w:right="134" w:hanging="596"/>
        <w:rPr>
          <w:lang w:eastAsia="zh-CN"/>
        </w:rPr>
      </w:pPr>
      <w:r>
        <w:rPr>
          <w:spacing w:val="4"/>
          <w:lang w:eastAsia="zh-CN"/>
        </w:rPr>
        <w:t>（</w:t>
      </w:r>
      <w:r>
        <w:rPr>
          <w:rFonts w:ascii="Times New Roman" w:eastAsia="Times New Roman"/>
          <w:spacing w:val="4"/>
          <w:lang w:eastAsia="zh-CN"/>
        </w:rPr>
        <w:t>2</w:t>
      </w:r>
      <w:r>
        <w:rPr>
          <w:spacing w:val="4"/>
          <w:lang w:eastAsia="zh-CN"/>
        </w:rPr>
        <w:t>）</w:t>
      </w:r>
      <w:r>
        <w:rPr>
          <w:lang w:eastAsia="zh-CN"/>
        </w:rPr>
        <w:t>第</w:t>
      </w:r>
      <w:r>
        <w:rPr>
          <w:spacing w:val="-61"/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 xml:space="preserve">2 </w:t>
      </w:r>
      <w:r>
        <w:rPr>
          <w:lang w:eastAsia="zh-CN"/>
        </w:rPr>
        <w:t>次试验中</w:t>
      </w:r>
      <w:r>
        <w:rPr>
          <w:spacing w:val="-17"/>
          <w:lang w:eastAsia="zh-CN"/>
        </w:rPr>
        <w:t>，</w:t>
      </w:r>
      <w:r>
        <w:rPr>
          <w:lang w:eastAsia="zh-CN"/>
        </w:rPr>
        <w:t>斜面的机械效率为</w:t>
      </w:r>
      <w:r>
        <w:rPr>
          <w:rFonts w:ascii="Times New Roman" w:eastAsia="Times New Roman"/>
          <w:u w:val="single"/>
          <w:lang w:eastAsia="zh-CN"/>
        </w:rPr>
        <w:t xml:space="preserve"> </w:t>
      </w:r>
      <w:r>
        <w:rPr>
          <w:rFonts w:ascii="Times New Roman" w:eastAsia="Times New Roman"/>
          <w:u w:val="single"/>
          <w:lang w:eastAsia="zh-CN"/>
        </w:rPr>
        <w:tab/>
      </w:r>
      <w:r>
        <w:rPr>
          <w:rFonts w:ascii="Times New Roman" w:eastAsia="Times New Roman"/>
          <w:spacing w:val="-8"/>
          <w:lang w:eastAsia="zh-CN"/>
        </w:rPr>
        <w:t>%</w:t>
      </w:r>
      <w:r>
        <w:rPr>
          <w:spacing w:val="-8"/>
          <w:lang w:eastAsia="zh-CN"/>
        </w:rPr>
        <w:t>；</w:t>
      </w:r>
      <w:r>
        <w:rPr>
          <w:lang w:eastAsia="zh-CN"/>
        </w:rPr>
        <w:t>第</w:t>
      </w:r>
      <w:r>
        <w:rPr>
          <w:spacing w:val="-60"/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>1</w:t>
      </w:r>
      <w:r>
        <w:rPr>
          <w:spacing w:val="-17"/>
          <w:lang w:eastAsia="zh-CN"/>
        </w:rPr>
        <w:t>、</w:t>
      </w:r>
      <w:r>
        <w:rPr>
          <w:rFonts w:ascii="Times New Roman" w:eastAsia="Times New Roman"/>
          <w:lang w:eastAsia="zh-CN"/>
        </w:rPr>
        <w:t xml:space="preserve">2 </w:t>
      </w:r>
      <w:r>
        <w:rPr>
          <w:lang w:eastAsia="zh-CN"/>
        </w:rPr>
        <w:t>次试验是为了探究斜面的机械效率与</w:t>
      </w:r>
      <w:r>
        <w:rPr>
          <w:rFonts w:ascii="Times New Roman" w:eastAsia="Times New Roman"/>
          <w:u w:val="single"/>
          <w:lang w:eastAsia="zh-CN"/>
        </w:rPr>
        <w:t xml:space="preserve"> </w:t>
      </w:r>
      <w:r>
        <w:rPr>
          <w:rFonts w:ascii="Times New Roman" w:eastAsia="Times New Roman"/>
          <w:u w:val="single"/>
          <w:lang w:eastAsia="zh-CN"/>
        </w:rPr>
        <w:tab/>
      </w:r>
      <w:r>
        <w:rPr>
          <w:lang w:eastAsia="zh-CN"/>
        </w:rPr>
        <w:t>的关系。</w:t>
      </w:r>
    </w:p>
    <w:p w:rsidR="00C31BBA">
      <w:pPr>
        <w:pStyle w:val="BodyText"/>
        <w:tabs>
          <w:tab w:val="left" w:pos="7062"/>
        </w:tabs>
        <w:spacing w:before="34" w:line="283" w:lineRule="auto"/>
        <w:ind w:left="941" w:right="136" w:hanging="596"/>
        <w:rPr>
          <w:lang w:eastAsia="zh-CN"/>
        </w:rPr>
      </w:pPr>
      <w:r>
        <w:rPr>
          <w:spacing w:val="4"/>
          <w:lang w:eastAsia="zh-CN"/>
        </w:rPr>
        <w:t>（</w:t>
      </w:r>
      <w:r>
        <w:rPr>
          <w:rFonts w:ascii="Times New Roman" w:eastAsia="Times New Roman"/>
          <w:spacing w:val="4"/>
          <w:lang w:eastAsia="zh-CN"/>
        </w:rPr>
        <w:t>3</w:t>
      </w:r>
      <w:r>
        <w:rPr>
          <w:spacing w:val="4"/>
          <w:lang w:eastAsia="zh-CN"/>
        </w:rPr>
        <w:t>）</w:t>
      </w:r>
      <w:r>
        <w:rPr>
          <w:lang w:eastAsia="zh-CN"/>
        </w:rPr>
        <w:t>如果对原实验装置做</w:t>
      </w:r>
      <w:r>
        <w:rPr>
          <w:spacing w:val="3"/>
          <w:lang w:eastAsia="zh-CN"/>
        </w:rPr>
        <w:t>如</w:t>
      </w:r>
      <w:r>
        <w:rPr>
          <w:lang w:eastAsia="zh-CN"/>
        </w:rPr>
        <w:t>图乙所示的改进，与原实验装置相比，用带滑轮的斜面做实验的好处是</w:t>
      </w:r>
      <w:r>
        <w:rPr>
          <w:rFonts w:ascii="Times New Roman" w:eastAsia="Times New Roman"/>
          <w:u w:val="single"/>
          <w:lang w:eastAsia="zh-CN"/>
        </w:rPr>
        <w:t xml:space="preserve"> </w:t>
      </w:r>
      <w:r>
        <w:rPr>
          <w:rFonts w:ascii="Times New Roman" w:eastAsia="Times New Roman"/>
          <w:u w:val="single"/>
          <w:lang w:eastAsia="zh-CN"/>
        </w:rPr>
        <w:tab/>
      </w:r>
      <w:r>
        <w:rPr>
          <w:lang w:eastAsia="zh-CN"/>
        </w:rPr>
        <w:t>。</w:t>
      </w:r>
    </w:p>
    <w:p w:rsidR="00C31BBA">
      <w:pPr>
        <w:pStyle w:val="ListParagraph"/>
        <w:numPr>
          <w:ilvl w:val="0"/>
          <w:numId w:val="1"/>
        </w:numPr>
        <w:tabs>
          <w:tab w:val="left" w:pos="539"/>
        </w:tabs>
        <w:spacing w:line="268" w:lineRule="auto"/>
        <w:ind w:right="106"/>
        <w:rPr>
          <w:sz w:val="24"/>
        </w:rPr>
      </w:pPr>
      <w:r>
        <w:rPr>
          <w:noProof/>
        </w:rPr>
        <w:drawing>
          <wp:anchor distT="0" distB="0" distL="0" distR="0" simplePos="0" relativeHeight="251676672" behindDoc="0" locked="0" layoutInCell="1" allowOverlap="1">
            <wp:simplePos x="0" y="0"/>
            <wp:positionH relativeFrom="page">
              <wp:posOffset>951230</wp:posOffset>
            </wp:positionH>
            <wp:positionV relativeFrom="paragraph">
              <wp:posOffset>497657</wp:posOffset>
            </wp:positionV>
            <wp:extent cx="3904515" cy="1691639"/>
            <wp:effectExtent l="0" t="0" r="0" b="0"/>
            <wp:wrapTopAndBottom/>
            <wp:docPr id="41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23.png"/>
                    <pic:cNvPicPr/>
                  </pic:nvPicPr>
                  <pic:blipFill>
                    <a:blip xmlns:r="http://schemas.openxmlformats.org/officeDocument/2006/relationships"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04515" cy="16916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lang w:eastAsia="zh-CN"/>
        </w:rPr>
        <w:t>小明学习了浮力知识后，想利用一个弹簧测力计和一铁块制作一个测定液体密度的仪器，</w:t>
      </w:r>
      <w:r>
        <w:rPr>
          <w:sz w:val="24"/>
          <w:lang w:eastAsia="zh-CN"/>
        </w:rPr>
        <w:t xml:space="preserve"> </w:t>
      </w:r>
      <w:r>
        <w:rPr>
          <w:position w:val="2"/>
          <w:sz w:val="24"/>
          <w:lang w:eastAsia="zh-CN"/>
        </w:rPr>
        <w:t>如图甲所示。</w:t>
      </w:r>
      <w:r>
        <w:rPr>
          <w:rFonts w:ascii="Times New Roman" w:eastAsia="Times New Roman" w:hAnsi="Times New Roman"/>
          <w:i/>
          <w:position w:val="2"/>
          <w:sz w:val="24"/>
        </w:rPr>
        <w:t>g</w:t>
      </w:r>
      <w:r>
        <w:rPr>
          <w:rFonts w:ascii="Times New Roman" w:eastAsia="Times New Roman" w:hAnsi="Times New Roman"/>
          <w:i/>
          <w:spacing w:val="-1"/>
          <w:position w:val="2"/>
          <w:sz w:val="24"/>
        </w:rPr>
        <w:t xml:space="preserve"> </w:t>
      </w:r>
      <w:r>
        <w:rPr>
          <w:spacing w:val="-31"/>
          <w:position w:val="2"/>
          <w:sz w:val="24"/>
        </w:rPr>
        <w:t>取</w:t>
      </w:r>
      <w:r>
        <w:rPr>
          <w:spacing w:val="-31"/>
          <w:position w:val="2"/>
          <w:sz w:val="24"/>
        </w:rPr>
        <w:t xml:space="preserve"> </w:t>
      </w:r>
      <w:r>
        <w:rPr>
          <w:rFonts w:ascii="Times New Roman" w:eastAsia="Times New Roman" w:hAnsi="Times New Roman"/>
          <w:position w:val="2"/>
          <w:sz w:val="24"/>
        </w:rPr>
        <w:t>10N/kg</w:t>
      </w:r>
      <w:r>
        <w:rPr>
          <w:spacing w:val="-11"/>
          <w:position w:val="2"/>
          <w:sz w:val="24"/>
        </w:rPr>
        <w:t>，铁的密度</w:t>
      </w:r>
      <w:r>
        <w:rPr>
          <w:spacing w:val="-11"/>
          <w:position w:val="2"/>
          <w:sz w:val="24"/>
        </w:rPr>
        <w:t xml:space="preserve"> </w:t>
      </w:r>
      <w:r>
        <w:rPr>
          <w:rFonts w:ascii="Times New Roman" w:eastAsia="Times New Roman" w:hAnsi="Times New Roman"/>
          <w:i/>
          <w:position w:val="2"/>
          <w:sz w:val="24"/>
        </w:rPr>
        <w:t>ρ</w:t>
      </w:r>
      <w:r>
        <w:rPr>
          <w:rFonts w:ascii="Times New Roman" w:eastAsia="Times New Roman" w:hAnsi="Times New Roman"/>
          <w:i/>
          <w:spacing w:val="-1"/>
          <w:position w:val="2"/>
          <w:sz w:val="24"/>
        </w:rPr>
        <w:t xml:space="preserve"> </w:t>
      </w:r>
      <w:r>
        <w:rPr>
          <w:sz w:val="12"/>
        </w:rPr>
        <w:t>铁</w:t>
      </w:r>
      <w:r>
        <w:rPr>
          <w:rFonts w:ascii="Times New Roman" w:eastAsia="Times New Roman" w:hAnsi="Times New Roman"/>
          <w:position w:val="2"/>
          <w:sz w:val="24"/>
        </w:rPr>
        <w:t>=7.9</w:t>
      </w:r>
      <w:r>
        <w:rPr>
          <w:position w:val="2"/>
          <w:sz w:val="24"/>
        </w:rPr>
        <w:t>×</w:t>
      </w:r>
      <w:r>
        <w:rPr>
          <w:rFonts w:ascii="Times New Roman" w:eastAsia="Times New Roman" w:hAnsi="Times New Roman"/>
          <w:position w:val="2"/>
          <w:sz w:val="24"/>
        </w:rPr>
        <w:t>10</w:t>
      </w:r>
      <w:r>
        <w:rPr>
          <w:rFonts w:ascii="Times New Roman" w:eastAsia="Times New Roman" w:hAnsi="Times New Roman"/>
          <w:position w:val="11"/>
          <w:sz w:val="16"/>
        </w:rPr>
        <w:t>3</w:t>
      </w:r>
      <w:r>
        <w:rPr>
          <w:rFonts w:ascii="Times New Roman" w:eastAsia="Times New Roman" w:hAnsi="Times New Roman"/>
          <w:position w:val="2"/>
          <w:sz w:val="24"/>
        </w:rPr>
        <w:t>kg/m</w:t>
      </w:r>
      <w:r>
        <w:rPr>
          <w:rFonts w:ascii="Times New Roman" w:eastAsia="Times New Roman" w:hAnsi="Times New Roman"/>
          <w:position w:val="11"/>
          <w:sz w:val="16"/>
        </w:rPr>
        <w:t>3</w:t>
      </w:r>
      <w:r>
        <w:rPr>
          <w:position w:val="2"/>
          <w:sz w:val="24"/>
        </w:rPr>
        <w:t>。</w:t>
      </w:r>
    </w:p>
    <w:p w:rsidR="00C31BBA">
      <w:pPr>
        <w:pStyle w:val="BodyText"/>
        <w:tabs>
          <w:tab w:val="left" w:pos="7662"/>
        </w:tabs>
        <w:spacing w:line="271" w:lineRule="auto"/>
        <w:ind w:left="941" w:right="153" w:hanging="596"/>
        <w:rPr>
          <w:lang w:eastAsia="zh-CN"/>
        </w:rPr>
      </w:pPr>
      <w:r>
        <w:rPr>
          <w:spacing w:val="4"/>
          <w:lang w:eastAsia="zh-CN"/>
        </w:rPr>
        <w:t>（</w:t>
      </w:r>
      <w:r>
        <w:rPr>
          <w:rFonts w:ascii="Times New Roman" w:eastAsia="Times New Roman"/>
          <w:spacing w:val="4"/>
          <w:lang w:eastAsia="zh-CN"/>
        </w:rPr>
        <w:t>1</w:t>
      </w:r>
      <w:r>
        <w:rPr>
          <w:spacing w:val="4"/>
          <w:lang w:eastAsia="zh-CN"/>
        </w:rPr>
        <w:t>）</w:t>
      </w:r>
      <w:r>
        <w:rPr>
          <w:lang w:eastAsia="zh-CN"/>
        </w:rPr>
        <w:t>首先，他测得此铁块重为</w:t>
      </w:r>
      <w:r>
        <w:rPr>
          <w:spacing w:val="-61"/>
          <w:lang w:eastAsia="zh-CN"/>
        </w:rPr>
        <w:t xml:space="preserve"> </w:t>
      </w:r>
      <w:r>
        <w:rPr>
          <w:rFonts w:ascii="Times New Roman" w:eastAsia="Times New Roman"/>
          <w:i/>
          <w:lang w:eastAsia="zh-CN"/>
        </w:rPr>
        <w:t>G</w:t>
      </w:r>
      <w:r>
        <w:rPr>
          <w:rFonts w:ascii="Times New Roman" w:eastAsia="Times New Roman"/>
          <w:lang w:eastAsia="zh-CN"/>
        </w:rPr>
        <w:t>=7.9N</w:t>
      </w:r>
      <w:r>
        <w:rPr>
          <w:lang w:eastAsia="zh-CN"/>
        </w:rPr>
        <w:t>，则铁块的体积</w:t>
      </w:r>
      <w:r>
        <w:rPr>
          <w:spacing w:val="-61"/>
          <w:lang w:eastAsia="zh-CN"/>
        </w:rPr>
        <w:t xml:space="preserve"> </w:t>
      </w:r>
      <w:r>
        <w:rPr>
          <w:rFonts w:ascii="Times New Roman" w:eastAsia="Times New Roman"/>
          <w:i/>
          <w:lang w:eastAsia="zh-CN"/>
        </w:rPr>
        <w:t>V</w:t>
      </w:r>
      <w:r>
        <w:rPr>
          <w:rFonts w:ascii="Times New Roman" w:eastAsia="Times New Roman"/>
          <w:lang w:eastAsia="zh-CN"/>
        </w:rPr>
        <w:t>=</w:t>
      </w:r>
      <w:r>
        <w:rPr>
          <w:rFonts w:ascii="Times New Roman" w:eastAsia="Times New Roman"/>
          <w:u w:val="single"/>
          <w:lang w:eastAsia="zh-CN"/>
        </w:rPr>
        <w:t xml:space="preserve"> </w:t>
      </w:r>
      <w:r>
        <w:rPr>
          <w:rFonts w:ascii="Times New Roman" w:eastAsia="Times New Roman"/>
          <w:u w:val="single"/>
          <w:lang w:eastAsia="zh-CN"/>
        </w:rPr>
        <w:tab/>
      </w:r>
      <w:r>
        <w:rPr>
          <w:rFonts w:ascii="Times New Roman" w:eastAsia="Times New Roman"/>
          <w:lang w:eastAsia="zh-CN"/>
        </w:rPr>
        <w:t>m</w:t>
      </w:r>
      <w:r>
        <w:rPr>
          <w:rFonts w:ascii="Times New Roman" w:eastAsia="Times New Roman"/>
          <w:position w:val="9"/>
          <w:sz w:val="16"/>
          <w:lang w:eastAsia="zh-CN"/>
        </w:rPr>
        <w:t>3</w:t>
      </w:r>
      <w:r>
        <w:rPr>
          <w:lang w:eastAsia="zh-CN"/>
        </w:rPr>
        <w:t>；然后，将铁块浸没在待测液体中，设此时弹簧测力计的示数为</w:t>
      </w:r>
      <w:r>
        <w:rPr>
          <w:spacing w:val="-61"/>
          <w:lang w:eastAsia="zh-CN"/>
        </w:rPr>
        <w:t xml:space="preserve"> </w:t>
      </w:r>
      <w:r>
        <w:rPr>
          <w:rFonts w:ascii="Times New Roman" w:eastAsia="Times New Roman"/>
          <w:i/>
          <w:lang w:eastAsia="zh-CN"/>
        </w:rPr>
        <w:t>F</w:t>
      </w:r>
      <w:r>
        <w:rPr>
          <w:lang w:eastAsia="zh-CN"/>
        </w:rPr>
        <w:t>，则待测液体的密度表达式为</w:t>
      </w:r>
    </w:p>
    <w:p w:rsidR="00C31BBA">
      <w:pPr>
        <w:pStyle w:val="BodyText"/>
        <w:tabs>
          <w:tab w:val="left" w:pos="2510"/>
        </w:tabs>
        <w:spacing w:before="7" w:line="268" w:lineRule="auto"/>
        <w:ind w:left="941" w:right="173"/>
        <w:rPr>
          <w:lang w:eastAsia="zh-CN"/>
        </w:rPr>
      </w:pPr>
      <w:r>
        <w:rPr>
          <w:rFonts w:ascii="Times New Roman" w:eastAsia="Times New Roman" w:hAnsi="Times New Roman"/>
          <w:i/>
        </w:rPr>
        <w:t>ρ</w:t>
      </w:r>
      <w:r>
        <w:rPr>
          <w:rFonts w:ascii="Times New Roman" w:eastAsia="Times New Roman" w:hAnsi="Times New Roman"/>
          <w:lang w:eastAsia="zh-CN"/>
        </w:rPr>
        <w:t>=</w:t>
      </w:r>
      <w:r>
        <w:rPr>
          <w:rFonts w:ascii="Times New Roman" w:eastAsia="Times New Roman" w:hAnsi="Times New Roman"/>
          <w:u w:val="single"/>
          <w:lang w:eastAsia="zh-CN"/>
        </w:rPr>
        <w:t xml:space="preserve"> </w:t>
      </w:r>
      <w:r>
        <w:rPr>
          <w:rFonts w:ascii="Times New Roman" w:eastAsia="Times New Roman" w:hAnsi="Times New Roman"/>
          <w:u w:val="single"/>
          <w:lang w:eastAsia="zh-CN"/>
        </w:rPr>
        <w:tab/>
      </w:r>
      <w:r>
        <w:rPr>
          <w:lang w:eastAsia="zh-CN"/>
        </w:rPr>
        <w:t>（相关物理量用题目中的字母符号表示</w:t>
      </w:r>
      <w:r>
        <w:rPr>
          <w:spacing w:val="-120"/>
          <w:lang w:eastAsia="zh-CN"/>
        </w:rPr>
        <w:t>）</w:t>
      </w:r>
      <w:r>
        <w:rPr>
          <w:lang w:eastAsia="zh-CN"/>
        </w:rPr>
        <w:t>。小明依据此规律，在测力计右侧标注出了液体的密度值，做成了一支密度计。</w:t>
      </w:r>
    </w:p>
    <w:p w:rsidR="00C31BBA">
      <w:pPr>
        <w:pStyle w:val="BodyText"/>
        <w:spacing w:before="31"/>
        <w:ind w:left="345"/>
        <w:rPr>
          <w:lang w:eastAsia="zh-CN"/>
        </w:rPr>
      </w:pPr>
      <w:r>
        <w:rPr>
          <w:lang w:eastAsia="zh-CN"/>
        </w:rPr>
        <w:t>（</w:t>
      </w:r>
      <w:r>
        <w:rPr>
          <w:rFonts w:ascii="Times New Roman" w:eastAsia="Times New Roman"/>
          <w:lang w:eastAsia="zh-CN"/>
        </w:rPr>
        <w:t>2</w:t>
      </w:r>
      <w:r>
        <w:rPr>
          <w:lang w:eastAsia="zh-CN"/>
        </w:rPr>
        <w:t>）当利用该密度计测某液体密度时，指针在</w:t>
      </w:r>
      <w:r>
        <w:rPr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 xml:space="preserve">6.9N </w:t>
      </w:r>
      <w:r>
        <w:rPr>
          <w:lang w:eastAsia="zh-CN"/>
        </w:rPr>
        <w:t>的位置，则该液体的密度为</w:t>
      </w:r>
    </w:p>
    <w:p w:rsidR="00C31BBA">
      <w:pPr>
        <w:pStyle w:val="BodyText"/>
        <w:tabs>
          <w:tab w:val="left" w:pos="2741"/>
        </w:tabs>
        <w:spacing w:before="39"/>
        <w:ind w:left="941"/>
        <w:rPr>
          <w:lang w:eastAsia="zh-CN"/>
        </w:rPr>
      </w:pPr>
      <w:r>
        <w:rPr>
          <w:rFonts w:ascii="Times New Roman" w:eastAsia="Times New Roman"/>
          <w:u w:val="single"/>
          <w:lang w:eastAsia="zh-CN"/>
        </w:rPr>
        <w:t xml:space="preserve"> </w:t>
      </w:r>
      <w:r>
        <w:rPr>
          <w:rFonts w:ascii="Times New Roman" w:eastAsia="Times New Roman"/>
          <w:u w:val="single"/>
          <w:lang w:eastAsia="zh-CN"/>
        </w:rPr>
        <w:tab/>
      </w:r>
      <w:r>
        <w:rPr>
          <w:rFonts w:ascii="Times New Roman" w:eastAsia="Times New Roman"/>
          <w:spacing w:val="-1"/>
          <w:lang w:eastAsia="zh-CN"/>
        </w:rPr>
        <w:t>kg/m</w:t>
      </w:r>
      <w:r>
        <w:rPr>
          <w:rFonts w:ascii="Times New Roman" w:eastAsia="Times New Roman"/>
          <w:spacing w:val="-1"/>
          <w:position w:val="9"/>
          <w:sz w:val="16"/>
          <w:lang w:eastAsia="zh-CN"/>
        </w:rPr>
        <w:t>3</w:t>
      </w:r>
      <w:r>
        <w:rPr>
          <w:lang w:eastAsia="zh-CN"/>
        </w:rPr>
        <w:t>。</w:t>
      </w:r>
    </w:p>
    <w:p w:rsidR="00C31BBA">
      <w:pPr>
        <w:pStyle w:val="BodyText"/>
        <w:tabs>
          <w:tab w:val="left" w:pos="8661"/>
        </w:tabs>
        <w:spacing w:before="42"/>
        <w:ind w:left="345"/>
        <w:rPr>
          <w:lang w:eastAsia="zh-CN"/>
        </w:rPr>
      </w:pPr>
      <w:r>
        <w:rPr>
          <w:spacing w:val="4"/>
          <w:lang w:eastAsia="zh-CN"/>
        </w:rPr>
        <w:t>（</w:t>
      </w:r>
      <w:r>
        <w:rPr>
          <w:rFonts w:ascii="Times New Roman" w:eastAsia="Times New Roman" w:hAnsi="Times New Roman"/>
          <w:spacing w:val="4"/>
          <w:lang w:eastAsia="zh-CN"/>
        </w:rPr>
        <w:t>3</w:t>
      </w:r>
      <w:r>
        <w:rPr>
          <w:spacing w:val="4"/>
          <w:lang w:eastAsia="zh-CN"/>
        </w:rPr>
        <w:t>）</w:t>
      </w:r>
      <w:r>
        <w:rPr>
          <w:lang w:eastAsia="zh-CN"/>
        </w:rPr>
        <w:t>图乙中能正确反映液体的密度</w:t>
      </w:r>
      <w:r>
        <w:rPr>
          <w:spacing w:val="-60"/>
          <w:lang w:eastAsia="zh-CN"/>
        </w:rPr>
        <w:t xml:space="preserve"> </w:t>
      </w:r>
      <w:r>
        <w:rPr>
          <w:rFonts w:ascii="Times New Roman" w:eastAsia="Times New Roman" w:hAnsi="Times New Roman"/>
          <w:i/>
        </w:rPr>
        <w:t>ρ</w:t>
      </w:r>
      <w:r>
        <w:rPr>
          <w:rFonts w:ascii="Times New Roman" w:eastAsia="Times New Roman" w:hAnsi="Times New Roman"/>
          <w:i/>
          <w:lang w:eastAsia="zh-CN"/>
        </w:rPr>
        <w:t xml:space="preserve"> </w:t>
      </w:r>
      <w:r>
        <w:rPr>
          <w:lang w:eastAsia="zh-CN"/>
        </w:rPr>
        <w:t>与测力计示数</w:t>
      </w:r>
      <w:r>
        <w:rPr>
          <w:spacing w:val="-60"/>
          <w:lang w:eastAsia="zh-CN"/>
        </w:rPr>
        <w:t xml:space="preserve"> </w:t>
      </w:r>
      <w:r>
        <w:rPr>
          <w:rFonts w:ascii="Times New Roman" w:eastAsia="Times New Roman" w:hAnsi="Times New Roman"/>
          <w:i/>
          <w:lang w:eastAsia="zh-CN"/>
        </w:rPr>
        <w:t>F</w:t>
      </w:r>
      <w:r>
        <w:rPr>
          <w:rFonts w:ascii="Times New Roman" w:eastAsia="Times New Roman" w:hAnsi="Times New Roman"/>
          <w:i/>
          <w:spacing w:val="-1"/>
          <w:lang w:eastAsia="zh-CN"/>
        </w:rPr>
        <w:t xml:space="preserve"> </w:t>
      </w:r>
      <w:r>
        <w:rPr>
          <w:lang w:eastAsia="zh-CN"/>
        </w:rPr>
        <w:t>之间关系的是</w:t>
      </w:r>
      <w:r>
        <w:rPr>
          <w:rFonts w:ascii="Times New Roman" w:eastAsia="Times New Roman" w:hAnsi="Times New Roman"/>
          <w:u w:val="single"/>
          <w:lang w:eastAsia="zh-CN"/>
        </w:rPr>
        <w:t xml:space="preserve"> </w:t>
      </w:r>
      <w:r>
        <w:rPr>
          <w:rFonts w:ascii="Times New Roman" w:eastAsia="Times New Roman" w:hAnsi="Times New Roman"/>
          <w:u w:val="single"/>
          <w:lang w:eastAsia="zh-CN"/>
        </w:rPr>
        <w:tab/>
      </w:r>
      <w:r>
        <w:rPr>
          <w:lang w:eastAsia="zh-CN"/>
        </w:rPr>
        <w:t>。</w:t>
      </w:r>
    </w:p>
    <w:p w:rsidR="00C31BBA">
      <w:pPr>
        <w:pStyle w:val="BodyText"/>
        <w:tabs>
          <w:tab w:val="left" w:pos="6118"/>
          <w:tab w:val="left" w:pos="6342"/>
        </w:tabs>
        <w:spacing w:before="42" w:line="268" w:lineRule="auto"/>
        <w:ind w:left="941" w:right="165" w:hanging="596"/>
        <w:rPr>
          <w:lang w:eastAsia="zh-CN"/>
        </w:rPr>
      </w:pPr>
      <w:r>
        <w:rPr>
          <w:lang w:eastAsia="zh-CN"/>
        </w:rPr>
        <w:t>（</w:t>
      </w:r>
      <w:r>
        <w:rPr>
          <w:rFonts w:ascii="Times New Roman" w:eastAsia="Times New Roman" w:hAnsi="Times New Roman"/>
          <w:lang w:eastAsia="zh-CN"/>
        </w:rPr>
        <w:t>4</w:t>
      </w:r>
      <w:r>
        <w:rPr>
          <w:spacing w:val="12"/>
          <w:lang w:eastAsia="zh-CN"/>
        </w:rPr>
        <w:t>）</w:t>
      </w:r>
      <w:r>
        <w:rPr>
          <w:lang w:eastAsia="zh-CN"/>
        </w:rPr>
        <w:t>水银的密度是水的十几倍，利用该密度计</w:t>
      </w:r>
      <w:r>
        <w:rPr>
          <w:rFonts w:ascii="Times New Roman" w:eastAsia="Times New Roman" w:hAnsi="Times New Roman"/>
          <w:u w:val="single"/>
          <w:lang w:eastAsia="zh-CN"/>
        </w:rPr>
        <w:t xml:space="preserve"> </w:t>
      </w:r>
      <w:r>
        <w:rPr>
          <w:rFonts w:ascii="Times New Roman" w:eastAsia="Times New Roman" w:hAnsi="Times New Roman"/>
          <w:u w:val="single"/>
          <w:lang w:eastAsia="zh-CN"/>
        </w:rPr>
        <w:tab/>
      </w:r>
      <w:r>
        <w:rPr>
          <w:lang w:eastAsia="zh-CN"/>
        </w:rPr>
        <w:t>（选填</w:t>
      </w:r>
      <w:r>
        <w:rPr>
          <w:lang w:eastAsia="zh-CN"/>
        </w:rPr>
        <w:t>“</w:t>
      </w:r>
      <w:r>
        <w:rPr>
          <w:lang w:eastAsia="zh-CN"/>
        </w:rPr>
        <w:t>能</w:t>
      </w:r>
      <w:r>
        <w:rPr>
          <w:lang w:eastAsia="zh-CN"/>
        </w:rPr>
        <w:t>”</w:t>
      </w:r>
      <w:r>
        <w:rPr>
          <w:lang w:eastAsia="zh-CN"/>
        </w:rPr>
        <w:t>或</w:t>
      </w:r>
      <w:r>
        <w:rPr>
          <w:lang w:eastAsia="zh-CN"/>
        </w:rPr>
        <w:t>“</w:t>
      </w:r>
      <w:r>
        <w:rPr>
          <w:lang w:eastAsia="zh-CN"/>
        </w:rPr>
        <w:t>不能</w:t>
      </w:r>
      <w:r>
        <w:rPr>
          <w:spacing w:val="-120"/>
          <w:lang w:eastAsia="zh-CN"/>
        </w:rPr>
        <w:t>”</w:t>
      </w:r>
      <w:r>
        <w:rPr>
          <w:lang w:eastAsia="zh-CN"/>
        </w:rPr>
        <w:t>）测出水银的密度，理由是</w:t>
      </w:r>
      <w:r>
        <w:rPr>
          <w:rFonts w:ascii="Times New Roman" w:eastAsia="Times New Roman" w:hAnsi="Times New Roman"/>
          <w:u w:val="single"/>
          <w:lang w:eastAsia="zh-CN"/>
        </w:rPr>
        <w:t xml:space="preserve"> </w:t>
      </w:r>
      <w:r>
        <w:rPr>
          <w:rFonts w:ascii="Times New Roman" w:eastAsia="Times New Roman" w:hAnsi="Times New Roman"/>
          <w:u w:val="single"/>
          <w:lang w:eastAsia="zh-CN"/>
        </w:rPr>
        <w:tab/>
      </w:r>
      <w:r>
        <w:rPr>
          <w:rFonts w:ascii="Times New Roman" w:eastAsia="Times New Roman" w:hAnsi="Times New Roman"/>
          <w:u w:val="single"/>
          <w:lang w:eastAsia="zh-CN"/>
        </w:rPr>
        <w:tab/>
      </w:r>
      <w:r>
        <w:rPr>
          <w:lang w:eastAsia="zh-CN"/>
        </w:rPr>
        <w:t>。</w:t>
      </w:r>
    </w:p>
    <w:p w:rsidR="00C31BBA">
      <w:pPr>
        <w:spacing w:line="268" w:lineRule="auto"/>
        <w:rPr>
          <w:lang w:eastAsia="zh-CN"/>
        </w:rPr>
        <w:sectPr>
          <w:pgSz w:w="11910" w:h="16840"/>
          <w:pgMar w:top="1580" w:right="940" w:bottom="1400" w:left="960" w:header="0" w:footer="1209" w:gutter="0"/>
          <w:cols w:space="720"/>
        </w:sectPr>
      </w:pPr>
    </w:p>
    <w:p w:rsidR="00C31BBA">
      <w:pPr>
        <w:pStyle w:val="BodyText"/>
        <w:spacing w:before="6"/>
        <w:ind w:left="0"/>
        <w:rPr>
          <w:sz w:val="15"/>
          <w:lang w:eastAsia="zh-CN"/>
        </w:rPr>
      </w:pPr>
    </w:p>
    <w:p w:rsidR="00C31BBA">
      <w:pPr>
        <w:pStyle w:val="Heading1"/>
        <w:rPr>
          <w:lang w:eastAsia="zh-CN"/>
        </w:rPr>
      </w:pPr>
      <w:r>
        <w:rPr>
          <w:rFonts w:ascii="黑体" w:eastAsia="黑体" w:hint="eastAsia"/>
          <w:lang w:eastAsia="zh-CN"/>
        </w:rPr>
        <w:t>五、综合应用题</w:t>
      </w:r>
      <w:r>
        <w:rPr>
          <w:lang w:eastAsia="zh-CN"/>
        </w:rPr>
        <w:t>（本题共</w:t>
      </w:r>
      <w:r>
        <w:rPr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 xml:space="preserve">2 </w:t>
      </w:r>
      <w:r>
        <w:rPr>
          <w:lang w:eastAsia="zh-CN"/>
        </w:rPr>
        <w:t>小题，第</w:t>
      </w:r>
      <w:r>
        <w:rPr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 xml:space="preserve">23 </w:t>
      </w:r>
      <w:r>
        <w:rPr>
          <w:lang w:eastAsia="zh-CN"/>
        </w:rPr>
        <w:t>题</w:t>
      </w:r>
      <w:r>
        <w:rPr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 xml:space="preserve">10 </w:t>
      </w:r>
      <w:r>
        <w:rPr>
          <w:lang w:eastAsia="zh-CN"/>
        </w:rPr>
        <w:t>分，第</w:t>
      </w:r>
      <w:r>
        <w:rPr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 xml:space="preserve">24 </w:t>
      </w:r>
      <w:r>
        <w:rPr>
          <w:lang w:eastAsia="zh-CN"/>
        </w:rPr>
        <w:t>题</w:t>
      </w:r>
      <w:r>
        <w:rPr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 xml:space="preserve">10 </w:t>
      </w:r>
      <w:r>
        <w:rPr>
          <w:lang w:eastAsia="zh-CN"/>
        </w:rPr>
        <w:t>分，共</w:t>
      </w:r>
      <w:r>
        <w:rPr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 xml:space="preserve">20 </w:t>
      </w:r>
      <w:r>
        <w:rPr>
          <w:lang w:eastAsia="zh-CN"/>
        </w:rPr>
        <w:t>分）</w:t>
      </w:r>
    </w:p>
    <w:p w:rsidR="00C31BBA">
      <w:pPr>
        <w:pStyle w:val="ListParagraph"/>
        <w:numPr>
          <w:ilvl w:val="0"/>
          <w:numId w:val="1"/>
        </w:numPr>
        <w:tabs>
          <w:tab w:val="left" w:pos="539"/>
        </w:tabs>
        <w:spacing w:before="39" w:line="268" w:lineRule="auto"/>
        <w:ind w:right="114"/>
        <w:jc w:val="both"/>
        <w:rPr>
          <w:sz w:val="24"/>
          <w:lang w:eastAsia="zh-CN"/>
        </w:rPr>
      </w:pPr>
      <w:r>
        <w:rPr>
          <w:noProof/>
        </w:rPr>
        <w:drawing>
          <wp:anchor distT="0" distB="0" distL="0" distR="0" simplePos="0" relativeHeight="251677696" behindDoc="0" locked="0" layoutInCell="1" allowOverlap="1">
            <wp:simplePos x="0" y="0"/>
            <wp:positionH relativeFrom="page">
              <wp:posOffset>951230</wp:posOffset>
            </wp:positionH>
            <wp:positionV relativeFrom="paragraph">
              <wp:posOffset>522295</wp:posOffset>
            </wp:positionV>
            <wp:extent cx="2011483" cy="882396"/>
            <wp:effectExtent l="0" t="0" r="0" b="0"/>
            <wp:wrapTopAndBottom/>
            <wp:docPr id="43" name="image2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24.jpeg"/>
                    <pic:cNvPicPr/>
                  </pic:nvPicPr>
                  <pic:blipFill>
                    <a:blip xmlns:r="http://schemas.openxmlformats.org/officeDocument/2006/relationships"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1483" cy="8823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  <w:sz w:val="24"/>
          <w:lang w:eastAsia="zh-CN"/>
        </w:rPr>
        <w:t>羊皮筏由多具充气的羊皮捆绑在支架上而制成，是黄河沿岸的民间保留下来的一种古老的</w:t>
      </w:r>
      <w:r>
        <w:rPr>
          <w:spacing w:val="-26"/>
          <w:position w:val="2"/>
          <w:sz w:val="24"/>
          <w:lang w:eastAsia="zh-CN"/>
        </w:rPr>
        <w:t>摆渡工具。</w:t>
      </w:r>
      <w:r>
        <w:rPr>
          <w:position w:val="2"/>
          <w:sz w:val="24"/>
          <w:lang w:eastAsia="zh-CN"/>
        </w:rPr>
        <w:t>（</w:t>
      </w:r>
      <w:r>
        <w:rPr>
          <w:rFonts w:ascii="Times New Roman" w:eastAsia="Times New Roman" w:hAnsi="Times New Roman"/>
          <w:i/>
          <w:position w:val="2"/>
          <w:sz w:val="24"/>
          <w:lang w:eastAsia="zh-CN"/>
        </w:rPr>
        <w:t xml:space="preserve">g </w:t>
      </w:r>
      <w:r>
        <w:rPr>
          <w:spacing w:val="-30"/>
          <w:position w:val="2"/>
          <w:sz w:val="24"/>
          <w:lang w:eastAsia="zh-CN"/>
        </w:rPr>
        <w:t>取</w:t>
      </w:r>
      <w:r>
        <w:rPr>
          <w:spacing w:val="-30"/>
          <w:position w:val="2"/>
          <w:sz w:val="24"/>
          <w:lang w:eastAsia="zh-CN"/>
        </w:rPr>
        <w:t xml:space="preserve"> </w:t>
      </w:r>
      <w:r>
        <w:rPr>
          <w:rFonts w:ascii="Times New Roman" w:eastAsia="Times New Roman" w:hAnsi="Times New Roman"/>
          <w:position w:val="2"/>
          <w:sz w:val="24"/>
          <w:lang w:eastAsia="zh-CN"/>
        </w:rPr>
        <w:t>10N/kg</w:t>
      </w:r>
      <w:r>
        <w:rPr>
          <w:position w:val="2"/>
          <w:sz w:val="24"/>
          <w:lang w:eastAsia="zh-CN"/>
        </w:rPr>
        <w:t>，</w:t>
      </w:r>
      <w:r>
        <w:rPr>
          <w:rFonts w:ascii="Times New Roman" w:eastAsia="Times New Roman" w:hAnsi="Times New Roman"/>
          <w:i/>
          <w:position w:val="2"/>
          <w:sz w:val="24"/>
        </w:rPr>
        <w:t>ρ</w:t>
      </w:r>
      <w:r>
        <w:rPr>
          <w:rFonts w:ascii="Times New Roman" w:eastAsia="Times New Roman" w:hAnsi="Times New Roman"/>
          <w:i/>
          <w:position w:val="2"/>
          <w:sz w:val="24"/>
          <w:lang w:eastAsia="zh-CN"/>
        </w:rPr>
        <w:t xml:space="preserve"> </w:t>
      </w:r>
      <w:r>
        <w:rPr>
          <w:sz w:val="12"/>
          <w:lang w:eastAsia="zh-CN"/>
        </w:rPr>
        <w:t>水</w:t>
      </w:r>
      <w:r>
        <w:rPr>
          <w:rFonts w:ascii="Times New Roman" w:eastAsia="Times New Roman" w:hAnsi="Times New Roman"/>
          <w:position w:val="2"/>
          <w:sz w:val="24"/>
          <w:lang w:eastAsia="zh-CN"/>
        </w:rPr>
        <w:t>=1</w:t>
      </w:r>
      <w:r>
        <w:rPr>
          <w:position w:val="2"/>
          <w:sz w:val="24"/>
          <w:lang w:eastAsia="zh-CN"/>
        </w:rPr>
        <w:t>×</w:t>
      </w:r>
      <w:r>
        <w:rPr>
          <w:rFonts w:ascii="Times New Roman" w:eastAsia="Times New Roman" w:hAnsi="Times New Roman"/>
          <w:position w:val="2"/>
          <w:sz w:val="24"/>
          <w:lang w:eastAsia="zh-CN"/>
        </w:rPr>
        <w:t>10</w:t>
      </w:r>
      <w:r>
        <w:rPr>
          <w:rFonts w:ascii="Times New Roman" w:eastAsia="Times New Roman" w:hAnsi="Times New Roman"/>
          <w:position w:val="11"/>
          <w:sz w:val="16"/>
          <w:lang w:eastAsia="zh-CN"/>
        </w:rPr>
        <w:t>3</w:t>
      </w:r>
      <w:r>
        <w:rPr>
          <w:rFonts w:ascii="Times New Roman" w:eastAsia="Times New Roman" w:hAnsi="Times New Roman"/>
          <w:position w:val="2"/>
          <w:sz w:val="24"/>
          <w:lang w:eastAsia="zh-CN"/>
        </w:rPr>
        <w:t>kg/m</w:t>
      </w:r>
      <w:r>
        <w:rPr>
          <w:rFonts w:ascii="Times New Roman" w:eastAsia="Times New Roman" w:hAnsi="Times New Roman"/>
          <w:position w:val="11"/>
          <w:sz w:val="16"/>
          <w:lang w:eastAsia="zh-CN"/>
        </w:rPr>
        <w:t>3</w:t>
      </w:r>
      <w:r>
        <w:rPr>
          <w:position w:val="2"/>
          <w:sz w:val="24"/>
          <w:lang w:eastAsia="zh-CN"/>
        </w:rPr>
        <w:t>）</w:t>
      </w:r>
    </w:p>
    <w:p w:rsidR="00C31BBA">
      <w:pPr>
        <w:pStyle w:val="BodyText"/>
        <w:spacing w:line="268" w:lineRule="auto"/>
        <w:ind w:left="941" w:right="137" w:hanging="596"/>
        <w:jc w:val="both"/>
        <w:rPr>
          <w:lang w:eastAsia="zh-CN"/>
        </w:rPr>
      </w:pPr>
      <w:r>
        <w:rPr>
          <w:spacing w:val="-2"/>
          <w:lang w:eastAsia="zh-CN"/>
        </w:rPr>
        <w:t>（</w:t>
      </w:r>
      <w:r>
        <w:rPr>
          <w:rFonts w:ascii="Times New Roman" w:eastAsia="Times New Roman"/>
          <w:spacing w:val="-2"/>
          <w:lang w:eastAsia="zh-CN"/>
        </w:rPr>
        <w:t>1</w:t>
      </w:r>
      <w:r>
        <w:rPr>
          <w:spacing w:val="-2"/>
          <w:lang w:eastAsia="zh-CN"/>
        </w:rPr>
        <w:t>）</w:t>
      </w:r>
      <w:r>
        <w:rPr>
          <w:spacing w:val="-8"/>
          <w:lang w:eastAsia="zh-CN"/>
        </w:rPr>
        <w:t>如图甲所示，船夫背着羊皮筏在河边行走，羊皮筏总重为</w:t>
      </w:r>
      <w:r>
        <w:rPr>
          <w:spacing w:val="-8"/>
          <w:lang w:eastAsia="zh-CN"/>
        </w:rPr>
        <w:t xml:space="preserve"> </w:t>
      </w:r>
      <w:r>
        <w:rPr>
          <w:rFonts w:ascii="Times New Roman" w:eastAsia="Times New Roman"/>
          <w:spacing w:val="-3"/>
          <w:lang w:eastAsia="zh-CN"/>
        </w:rPr>
        <w:t>500N</w:t>
      </w:r>
      <w:r>
        <w:rPr>
          <w:spacing w:val="-13"/>
          <w:lang w:eastAsia="zh-CN"/>
        </w:rPr>
        <w:t>，船夫的质量为</w:t>
      </w:r>
      <w:r>
        <w:rPr>
          <w:spacing w:val="-13"/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>65kg</w:t>
      </w:r>
      <w:r>
        <w:rPr>
          <w:lang w:eastAsia="zh-CN"/>
        </w:rPr>
        <w:t>，</w:t>
      </w:r>
      <w:r>
        <w:rPr>
          <w:lang w:eastAsia="zh-CN"/>
        </w:rPr>
        <w:t xml:space="preserve"> </w:t>
      </w:r>
      <w:r>
        <w:rPr>
          <w:spacing w:val="-10"/>
          <w:lang w:eastAsia="zh-CN"/>
        </w:rPr>
        <w:t>一只脚的触地面积约为</w:t>
      </w:r>
      <w:r>
        <w:rPr>
          <w:spacing w:val="-10"/>
          <w:lang w:eastAsia="zh-CN"/>
        </w:rPr>
        <w:t xml:space="preserve"> </w:t>
      </w:r>
      <w:r>
        <w:rPr>
          <w:rFonts w:ascii="Times New Roman" w:eastAsia="Times New Roman"/>
          <w:spacing w:val="-4"/>
          <w:lang w:eastAsia="zh-CN"/>
        </w:rPr>
        <w:t>200cm</w:t>
      </w:r>
      <w:r>
        <w:rPr>
          <w:rFonts w:ascii="Times New Roman" w:eastAsia="Times New Roman"/>
          <w:spacing w:val="-4"/>
          <w:position w:val="9"/>
          <w:sz w:val="16"/>
          <w:lang w:eastAsia="zh-CN"/>
        </w:rPr>
        <w:t>2</w:t>
      </w:r>
      <w:r>
        <w:rPr>
          <w:spacing w:val="-5"/>
          <w:lang w:eastAsia="zh-CN"/>
        </w:rPr>
        <w:t>，则船夫行走时对地面的压强约多少？</w:t>
      </w:r>
    </w:p>
    <w:p w:rsidR="00C31BBA">
      <w:pPr>
        <w:pStyle w:val="BodyText"/>
        <w:spacing w:before="8" w:line="271" w:lineRule="auto"/>
        <w:ind w:left="941" w:right="111" w:hanging="596"/>
        <w:jc w:val="both"/>
        <w:rPr>
          <w:lang w:eastAsia="zh-CN"/>
        </w:rPr>
      </w:pPr>
      <w:r>
        <w:rPr>
          <w:spacing w:val="4"/>
          <w:lang w:eastAsia="zh-CN"/>
        </w:rPr>
        <w:t>（</w:t>
      </w:r>
      <w:r>
        <w:rPr>
          <w:rFonts w:ascii="Times New Roman" w:eastAsia="Times New Roman"/>
          <w:spacing w:val="4"/>
          <w:lang w:eastAsia="zh-CN"/>
        </w:rPr>
        <w:t>2</w:t>
      </w:r>
      <w:r>
        <w:rPr>
          <w:spacing w:val="4"/>
          <w:lang w:eastAsia="zh-CN"/>
        </w:rPr>
        <w:t>）</w:t>
      </w:r>
      <w:r>
        <w:rPr>
          <w:spacing w:val="-8"/>
          <w:lang w:eastAsia="zh-CN"/>
        </w:rPr>
        <w:t>如图乙所示，该羊皮筏上乘坐了船夫和四名游客，若游客的平均体重为</w:t>
      </w:r>
      <w:r>
        <w:rPr>
          <w:spacing w:val="-8"/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>600N</w:t>
      </w:r>
      <w:r>
        <w:rPr>
          <w:spacing w:val="-8"/>
          <w:lang w:eastAsia="zh-CN"/>
        </w:rPr>
        <w:t>。则羊皮筏排开水的体积是多少？</w:t>
      </w:r>
    </w:p>
    <w:p w:rsidR="00C31BBA">
      <w:pPr>
        <w:pStyle w:val="BodyText"/>
        <w:spacing w:before="4"/>
        <w:ind w:left="0"/>
        <w:rPr>
          <w:sz w:val="27"/>
          <w:lang w:eastAsia="zh-CN"/>
        </w:rPr>
      </w:pPr>
    </w:p>
    <w:p w:rsidR="00C31BBA">
      <w:pPr>
        <w:pStyle w:val="ListParagraph"/>
        <w:numPr>
          <w:ilvl w:val="0"/>
          <w:numId w:val="1"/>
        </w:numPr>
        <w:tabs>
          <w:tab w:val="left" w:pos="539"/>
        </w:tabs>
        <w:spacing w:line="268" w:lineRule="auto"/>
        <w:ind w:right="146"/>
        <w:jc w:val="both"/>
        <w:rPr>
          <w:sz w:val="24"/>
          <w:lang w:eastAsia="zh-CN"/>
        </w:rPr>
      </w:pPr>
      <w:r>
        <w:rPr>
          <w:rFonts w:ascii="Times New Roman" w:eastAsia="Times New Roman"/>
          <w:sz w:val="24"/>
          <w:lang w:eastAsia="zh-CN"/>
        </w:rPr>
        <w:t>2019</w:t>
      </w:r>
      <w:r>
        <w:rPr>
          <w:rFonts w:ascii="Times New Roman" w:eastAsia="Times New Roman"/>
          <w:spacing w:val="-1"/>
          <w:sz w:val="24"/>
          <w:lang w:eastAsia="zh-CN"/>
        </w:rPr>
        <w:t xml:space="preserve"> </w:t>
      </w:r>
      <w:r>
        <w:rPr>
          <w:spacing w:val="-30"/>
          <w:sz w:val="24"/>
          <w:lang w:eastAsia="zh-CN"/>
        </w:rPr>
        <w:t>年</w:t>
      </w:r>
      <w:r>
        <w:rPr>
          <w:spacing w:val="-30"/>
          <w:sz w:val="24"/>
          <w:lang w:eastAsia="zh-CN"/>
        </w:rPr>
        <w:t xml:space="preserve"> </w:t>
      </w:r>
      <w:r>
        <w:rPr>
          <w:rFonts w:ascii="Times New Roman" w:eastAsia="Times New Roman"/>
          <w:sz w:val="24"/>
          <w:lang w:eastAsia="zh-CN"/>
        </w:rPr>
        <w:t xml:space="preserve">3 </w:t>
      </w:r>
      <w:r>
        <w:rPr>
          <w:spacing w:val="-30"/>
          <w:sz w:val="24"/>
          <w:lang w:eastAsia="zh-CN"/>
        </w:rPr>
        <w:t>月</w:t>
      </w:r>
      <w:r>
        <w:rPr>
          <w:spacing w:val="-30"/>
          <w:sz w:val="24"/>
          <w:lang w:eastAsia="zh-CN"/>
        </w:rPr>
        <w:t xml:space="preserve"> </w:t>
      </w:r>
      <w:r>
        <w:rPr>
          <w:rFonts w:ascii="Times New Roman" w:eastAsia="Times New Roman"/>
          <w:sz w:val="24"/>
          <w:lang w:eastAsia="zh-CN"/>
        </w:rPr>
        <w:t xml:space="preserve">31 </w:t>
      </w:r>
      <w:r>
        <w:rPr>
          <w:sz w:val="24"/>
          <w:lang w:eastAsia="zh-CN"/>
        </w:rPr>
        <w:t>日，农业路大桥正式建成通车，大桥由梁、斜拉索和塔柱三部分组成，塔</w:t>
      </w:r>
      <w:r>
        <w:rPr>
          <w:spacing w:val="-21"/>
          <w:sz w:val="24"/>
          <w:lang w:eastAsia="zh-CN"/>
        </w:rPr>
        <w:t>柱高</w:t>
      </w:r>
      <w:r>
        <w:rPr>
          <w:spacing w:val="-21"/>
          <w:sz w:val="24"/>
          <w:lang w:eastAsia="zh-CN"/>
        </w:rPr>
        <w:t xml:space="preserve"> </w:t>
      </w:r>
      <w:r>
        <w:rPr>
          <w:rFonts w:ascii="Times New Roman" w:eastAsia="Times New Roman"/>
          <w:sz w:val="24"/>
          <w:lang w:eastAsia="zh-CN"/>
        </w:rPr>
        <w:t xml:space="preserve">150 </w:t>
      </w:r>
      <w:r>
        <w:rPr>
          <w:spacing w:val="-8"/>
          <w:sz w:val="24"/>
          <w:lang w:eastAsia="zh-CN"/>
        </w:rPr>
        <w:t>米；桥面为双向</w:t>
      </w:r>
      <w:r>
        <w:rPr>
          <w:spacing w:val="-8"/>
          <w:sz w:val="24"/>
          <w:lang w:eastAsia="zh-CN"/>
        </w:rPr>
        <w:t xml:space="preserve"> </w:t>
      </w:r>
      <w:r>
        <w:rPr>
          <w:rFonts w:ascii="Times New Roman" w:eastAsia="Times New Roman"/>
          <w:sz w:val="24"/>
          <w:lang w:eastAsia="zh-CN"/>
        </w:rPr>
        <w:t xml:space="preserve">10 </w:t>
      </w:r>
      <w:r>
        <w:rPr>
          <w:spacing w:val="-10"/>
          <w:sz w:val="24"/>
          <w:lang w:eastAsia="zh-CN"/>
        </w:rPr>
        <w:t>车道；共设</w:t>
      </w:r>
      <w:r>
        <w:rPr>
          <w:spacing w:val="-10"/>
          <w:sz w:val="24"/>
          <w:lang w:eastAsia="zh-CN"/>
        </w:rPr>
        <w:t xml:space="preserve"> </w:t>
      </w:r>
      <w:r>
        <w:rPr>
          <w:rFonts w:ascii="Times New Roman" w:eastAsia="Times New Roman"/>
          <w:sz w:val="24"/>
          <w:lang w:eastAsia="zh-CN"/>
        </w:rPr>
        <w:t xml:space="preserve">36 </w:t>
      </w:r>
      <w:r>
        <w:rPr>
          <w:spacing w:val="-30"/>
          <w:sz w:val="24"/>
          <w:lang w:eastAsia="zh-CN"/>
        </w:rPr>
        <w:t>对</w:t>
      </w:r>
      <w:r>
        <w:rPr>
          <w:spacing w:val="-30"/>
          <w:sz w:val="24"/>
          <w:lang w:eastAsia="zh-CN"/>
        </w:rPr>
        <w:t xml:space="preserve"> </w:t>
      </w:r>
      <w:r>
        <w:rPr>
          <w:rFonts w:ascii="Times New Roman" w:eastAsia="Times New Roman"/>
          <w:sz w:val="24"/>
          <w:lang w:eastAsia="zh-CN"/>
        </w:rPr>
        <w:t xml:space="preserve">72 </w:t>
      </w:r>
      <w:r>
        <w:rPr>
          <w:sz w:val="24"/>
          <w:lang w:eastAsia="zh-CN"/>
        </w:rPr>
        <w:t>根斜拉索，具有塔柱高、桥面宽、斜拉索拉力大等特点。</w:t>
      </w:r>
    </w:p>
    <w:p w:rsidR="00C31BBA">
      <w:pPr>
        <w:pStyle w:val="BodyText"/>
        <w:tabs>
          <w:tab w:val="left" w:pos="6752"/>
          <w:tab w:val="left" w:pos="8622"/>
        </w:tabs>
        <w:spacing w:before="31" w:line="273" w:lineRule="auto"/>
        <w:ind w:left="941" w:right="111" w:hanging="596"/>
        <w:jc w:val="both"/>
        <w:rPr>
          <w:lang w:eastAsia="zh-CN"/>
        </w:rPr>
      </w:pPr>
      <w:r>
        <w:rPr>
          <w:spacing w:val="3"/>
          <w:lang w:eastAsia="zh-CN"/>
        </w:rPr>
        <w:t>（</w:t>
      </w:r>
      <w:r>
        <w:rPr>
          <w:rFonts w:ascii="Times New Roman" w:eastAsia="Times New Roman" w:hAnsi="Times New Roman"/>
          <w:spacing w:val="3"/>
          <w:lang w:eastAsia="zh-CN"/>
        </w:rPr>
        <w:t>1</w:t>
      </w:r>
      <w:r>
        <w:rPr>
          <w:spacing w:val="3"/>
          <w:lang w:eastAsia="zh-CN"/>
        </w:rPr>
        <w:t>）</w:t>
      </w:r>
      <w:r>
        <w:rPr>
          <w:spacing w:val="3"/>
          <w:lang w:eastAsia="zh-CN"/>
        </w:rPr>
        <w:t>“</w:t>
      </w:r>
      <w:r>
        <w:rPr>
          <w:lang w:eastAsia="zh-CN"/>
        </w:rPr>
        <w:t>塔柱为什么要造这么高？</w:t>
      </w:r>
      <w:r>
        <w:rPr>
          <w:lang w:eastAsia="zh-CN"/>
        </w:rPr>
        <w:t>”</w:t>
      </w:r>
      <w:r>
        <w:rPr>
          <w:lang w:eastAsia="zh-CN"/>
        </w:rPr>
        <w:t>科学兴趣小组的同学对此进行了研究：他们将大桥的结构进行简化，抽象成图</w:t>
      </w:r>
      <w:r>
        <w:rPr>
          <w:spacing w:val="-60"/>
          <w:lang w:eastAsia="zh-CN"/>
        </w:rPr>
        <w:t xml:space="preserve"> </w:t>
      </w:r>
      <w:r>
        <w:rPr>
          <w:rFonts w:ascii="Times New Roman" w:eastAsia="Times New Roman" w:hAnsi="Times New Roman"/>
          <w:lang w:eastAsia="zh-CN"/>
        </w:rPr>
        <w:t xml:space="preserve">1 </w:t>
      </w:r>
      <w:r>
        <w:rPr>
          <w:lang w:eastAsia="zh-CN"/>
        </w:rPr>
        <w:t>中甲的模型，又画了塔柱高低不同的两幅图乙和丙。</w:t>
      </w:r>
      <w:r>
        <w:rPr>
          <w:lang w:eastAsia="zh-CN"/>
        </w:rPr>
        <w:t>可以看出它用到了杠杆的相关知识</w:t>
      </w:r>
      <w:r>
        <w:rPr>
          <w:spacing w:val="-3"/>
          <w:lang w:eastAsia="zh-CN"/>
        </w:rPr>
        <w:t>，</w:t>
      </w:r>
      <w:r>
        <w:rPr>
          <w:lang w:eastAsia="zh-CN"/>
        </w:rPr>
        <w:t>其中</w:t>
      </w:r>
      <w:r>
        <w:rPr>
          <w:spacing w:val="-60"/>
          <w:lang w:eastAsia="zh-CN"/>
        </w:rPr>
        <w:t xml:space="preserve"> </w:t>
      </w:r>
      <w:r>
        <w:rPr>
          <w:rFonts w:ascii="Times New Roman" w:eastAsia="Times New Roman" w:hAnsi="Times New Roman"/>
          <w:lang w:eastAsia="zh-CN"/>
        </w:rPr>
        <w:t>O</w:t>
      </w:r>
      <w:r>
        <w:rPr>
          <w:rFonts w:ascii="Times New Roman" w:eastAsia="Times New Roman" w:hAnsi="Times New Roman"/>
          <w:spacing w:val="-1"/>
          <w:lang w:eastAsia="zh-CN"/>
        </w:rPr>
        <w:t xml:space="preserve"> </w:t>
      </w:r>
      <w:r>
        <w:rPr>
          <w:lang w:eastAsia="zh-CN"/>
        </w:rPr>
        <w:t>是支点，</w:t>
      </w:r>
      <w:r>
        <w:rPr>
          <w:rFonts w:ascii="Times New Roman" w:eastAsia="Times New Roman" w:hAnsi="Times New Roman"/>
          <w:u w:val="single"/>
          <w:lang w:eastAsia="zh-CN"/>
        </w:rPr>
        <w:t xml:space="preserve"> </w:t>
      </w:r>
      <w:r>
        <w:rPr>
          <w:rFonts w:ascii="Times New Roman" w:eastAsia="Times New Roman" w:hAnsi="Times New Roman"/>
          <w:u w:val="single"/>
          <w:lang w:eastAsia="zh-CN"/>
        </w:rPr>
        <w:tab/>
      </w:r>
      <w:r>
        <w:rPr>
          <w:lang w:eastAsia="zh-CN"/>
        </w:rPr>
        <w:t>代表桥重和过往车辆等产生的对桥的作用力。</w:t>
      </w:r>
      <w:r>
        <w:rPr>
          <w:lang w:eastAsia="zh-CN"/>
        </w:rPr>
        <w:t>同学们通过比较发现：适当增加塔柱的高度，可</w:t>
      </w:r>
      <w:r>
        <w:rPr>
          <w:rFonts w:ascii="Times New Roman" w:eastAsia="Times New Roman" w:hAnsi="Times New Roman"/>
          <w:u w:val="single"/>
          <w:lang w:eastAsia="zh-CN"/>
        </w:rPr>
        <w:t xml:space="preserve"> </w:t>
      </w:r>
      <w:r>
        <w:rPr>
          <w:rFonts w:ascii="Times New Roman" w:eastAsia="Times New Roman" w:hAnsi="Times New Roman"/>
          <w:u w:val="single"/>
          <w:lang w:eastAsia="zh-CN"/>
        </w:rPr>
        <w:tab/>
      </w:r>
      <w:r>
        <w:rPr>
          <w:lang w:eastAsia="zh-CN"/>
        </w:rPr>
        <w:t>（选填</w:t>
      </w:r>
      <w:r>
        <w:rPr>
          <w:lang w:eastAsia="zh-CN"/>
        </w:rPr>
        <w:t>“</w:t>
      </w:r>
      <w:r>
        <w:rPr>
          <w:lang w:eastAsia="zh-CN"/>
        </w:rPr>
        <w:t>增大</w:t>
      </w:r>
      <w:r>
        <w:rPr>
          <w:lang w:eastAsia="zh-CN"/>
        </w:rPr>
        <w:t>”</w:t>
      </w:r>
      <w:r>
        <w:rPr>
          <w:lang w:eastAsia="zh-CN"/>
        </w:rPr>
        <w:t>或</w:t>
      </w:r>
      <w:r>
        <w:rPr>
          <w:lang w:eastAsia="zh-CN"/>
        </w:rPr>
        <w:t>“</w:t>
      </w:r>
      <w:r>
        <w:rPr>
          <w:lang w:eastAsia="zh-CN"/>
        </w:rPr>
        <w:t>减小</w:t>
      </w:r>
      <w:r>
        <w:rPr>
          <w:spacing w:val="-120"/>
          <w:lang w:eastAsia="zh-CN"/>
        </w:rPr>
        <w:t>”</w:t>
      </w:r>
      <w:r>
        <w:rPr>
          <w:lang w:eastAsia="zh-CN"/>
        </w:rPr>
        <w:t>）斜拉索拉力的力臂，从而减轻斜拉索承受的拉力。</w:t>
      </w:r>
    </w:p>
    <w:p w:rsidR="00C31BBA">
      <w:pPr>
        <w:pStyle w:val="BodyText"/>
        <w:spacing w:before="24" w:line="268" w:lineRule="auto"/>
        <w:ind w:left="941" w:right="145" w:hanging="596"/>
        <w:jc w:val="both"/>
        <w:rPr>
          <w:lang w:eastAsia="zh-CN"/>
        </w:rPr>
      </w:pPr>
      <w:r>
        <w:rPr>
          <w:spacing w:val="4"/>
          <w:lang w:eastAsia="zh-CN"/>
        </w:rPr>
        <w:t>（</w:t>
      </w:r>
      <w:r>
        <w:rPr>
          <w:rFonts w:ascii="Times New Roman" w:eastAsia="Times New Roman" w:hAnsi="Times New Roman"/>
          <w:spacing w:val="4"/>
          <w:lang w:eastAsia="zh-CN"/>
        </w:rPr>
        <w:t>2</w:t>
      </w:r>
      <w:r>
        <w:rPr>
          <w:spacing w:val="4"/>
          <w:lang w:eastAsia="zh-CN"/>
        </w:rPr>
        <w:t>）</w:t>
      </w:r>
      <w:r>
        <w:rPr>
          <w:spacing w:val="-4"/>
          <w:lang w:eastAsia="zh-CN"/>
        </w:rPr>
        <w:t>大桥在历经四年修建过程中常用到如图</w:t>
      </w:r>
      <w:r>
        <w:rPr>
          <w:spacing w:val="-4"/>
          <w:lang w:eastAsia="zh-CN"/>
        </w:rPr>
        <w:t xml:space="preserve"> </w:t>
      </w:r>
      <w:r>
        <w:rPr>
          <w:rFonts w:ascii="Times New Roman" w:eastAsia="Times New Roman" w:hAnsi="Times New Roman"/>
          <w:lang w:eastAsia="zh-CN"/>
        </w:rPr>
        <w:t xml:space="preserve">2 </w:t>
      </w:r>
      <w:r>
        <w:rPr>
          <w:lang w:eastAsia="zh-CN"/>
        </w:rPr>
        <w:t>中甲所示的起重机，若起重器吊臂前端是由</w:t>
      </w:r>
      <w:r>
        <w:rPr>
          <w:spacing w:val="-21"/>
          <w:lang w:eastAsia="zh-CN"/>
        </w:rPr>
        <w:t>如图</w:t>
      </w:r>
      <w:r>
        <w:rPr>
          <w:spacing w:val="-21"/>
          <w:lang w:eastAsia="zh-CN"/>
        </w:rPr>
        <w:t xml:space="preserve"> </w:t>
      </w:r>
      <w:r>
        <w:rPr>
          <w:rFonts w:ascii="Times New Roman" w:eastAsia="Times New Roman" w:hAnsi="Times New Roman"/>
          <w:lang w:eastAsia="zh-CN"/>
        </w:rPr>
        <w:t xml:space="preserve">2 </w:t>
      </w:r>
      <w:r>
        <w:rPr>
          <w:spacing w:val="-4"/>
          <w:lang w:eastAsia="zh-CN"/>
        </w:rPr>
        <w:t>中乙所示的滑轮组组成，动滑轮质量为</w:t>
      </w:r>
      <w:r>
        <w:rPr>
          <w:spacing w:val="-4"/>
          <w:lang w:eastAsia="zh-CN"/>
        </w:rPr>
        <w:t xml:space="preserve"> </w:t>
      </w:r>
      <w:r>
        <w:rPr>
          <w:rFonts w:ascii="Times New Roman" w:eastAsia="Times New Roman" w:hAnsi="Times New Roman"/>
          <w:lang w:eastAsia="zh-CN"/>
        </w:rPr>
        <w:t>100kg</w:t>
      </w:r>
      <w:r>
        <w:rPr>
          <w:lang w:eastAsia="zh-CN"/>
        </w:rPr>
        <w:t>，绳重和摩擦不计。</w:t>
      </w:r>
      <w:r>
        <w:rPr>
          <w:lang w:eastAsia="zh-CN"/>
        </w:rPr>
        <w:t>如果拉力的</w:t>
      </w:r>
      <w:r>
        <w:rPr>
          <w:spacing w:val="-16"/>
          <w:lang w:eastAsia="zh-CN"/>
        </w:rPr>
        <w:t>功率为</w:t>
      </w:r>
      <w:r>
        <w:rPr>
          <w:spacing w:val="-16"/>
          <w:lang w:eastAsia="zh-CN"/>
        </w:rPr>
        <w:t xml:space="preserve"> </w:t>
      </w:r>
      <w:r>
        <w:rPr>
          <w:rFonts w:ascii="Times New Roman" w:eastAsia="Times New Roman" w:hAnsi="Times New Roman"/>
          <w:lang w:eastAsia="zh-CN"/>
        </w:rPr>
        <w:t>6kW</w:t>
      </w:r>
      <w:r>
        <w:rPr>
          <w:spacing w:val="-15"/>
          <w:lang w:eastAsia="zh-CN"/>
        </w:rPr>
        <w:t>，则把</w:t>
      </w:r>
      <w:r>
        <w:rPr>
          <w:spacing w:val="-15"/>
          <w:lang w:eastAsia="zh-CN"/>
        </w:rPr>
        <w:t xml:space="preserve"> </w:t>
      </w:r>
      <w:r>
        <w:rPr>
          <w:rFonts w:ascii="Times New Roman" w:eastAsia="Times New Roman" w:hAnsi="Times New Roman"/>
          <w:lang w:eastAsia="zh-CN"/>
        </w:rPr>
        <w:t>2</w:t>
      </w:r>
      <w:r>
        <w:rPr>
          <w:lang w:eastAsia="zh-CN"/>
        </w:rPr>
        <w:t>×</w:t>
      </w:r>
      <w:r>
        <w:rPr>
          <w:rFonts w:ascii="Times New Roman" w:eastAsia="Times New Roman" w:hAnsi="Times New Roman"/>
          <w:lang w:eastAsia="zh-CN"/>
        </w:rPr>
        <w:t>10</w:t>
      </w:r>
      <w:r>
        <w:rPr>
          <w:rFonts w:ascii="Times New Roman" w:eastAsia="Times New Roman" w:hAnsi="Times New Roman"/>
          <w:position w:val="9"/>
          <w:sz w:val="16"/>
          <w:lang w:eastAsia="zh-CN"/>
        </w:rPr>
        <w:t>3</w:t>
      </w:r>
      <w:r>
        <w:rPr>
          <w:rFonts w:ascii="Times New Roman" w:eastAsia="Times New Roman" w:hAnsi="Times New Roman"/>
          <w:lang w:eastAsia="zh-CN"/>
        </w:rPr>
        <w:t xml:space="preserve">kg </w:t>
      </w:r>
      <w:r>
        <w:rPr>
          <w:spacing w:val="-8"/>
          <w:lang w:eastAsia="zh-CN"/>
        </w:rPr>
        <w:t>的货物匀速提高</w:t>
      </w:r>
      <w:r>
        <w:rPr>
          <w:spacing w:val="-8"/>
          <w:lang w:eastAsia="zh-CN"/>
        </w:rPr>
        <w:t xml:space="preserve"> </w:t>
      </w:r>
      <w:r>
        <w:rPr>
          <w:rFonts w:ascii="Times New Roman" w:eastAsia="Times New Roman" w:hAnsi="Times New Roman"/>
          <w:lang w:eastAsia="zh-CN"/>
        </w:rPr>
        <w:t>10m</w:t>
      </w:r>
      <w:r>
        <w:rPr>
          <w:spacing w:val="-120"/>
          <w:lang w:eastAsia="zh-CN"/>
        </w:rPr>
        <w:t>。</w:t>
      </w:r>
      <w:r>
        <w:rPr>
          <w:lang w:eastAsia="zh-CN"/>
        </w:rPr>
        <w:t>（</w:t>
      </w:r>
      <w:r>
        <w:rPr>
          <w:rFonts w:ascii="Times New Roman" w:eastAsia="Times New Roman" w:hAnsi="Times New Roman"/>
          <w:lang w:eastAsia="zh-CN"/>
        </w:rPr>
        <w:t xml:space="preserve">g </w:t>
      </w:r>
      <w:r>
        <w:rPr>
          <w:spacing w:val="-30"/>
          <w:lang w:eastAsia="zh-CN"/>
        </w:rPr>
        <w:t>取</w:t>
      </w:r>
      <w:r>
        <w:rPr>
          <w:spacing w:val="-30"/>
          <w:lang w:eastAsia="zh-CN"/>
        </w:rPr>
        <w:t xml:space="preserve"> </w:t>
      </w:r>
      <w:r>
        <w:rPr>
          <w:rFonts w:ascii="Times New Roman" w:eastAsia="Times New Roman" w:hAnsi="Times New Roman"/>
          <w:lang w:eastAsia="zh-CN"/>
        </w:rPr>
        <w:t>10N/kg</w:t>
      </w:r>
      <w:r>
        <w:rPr>
          <w:lang w:eastAsia="zh-CN"/>
        </w:rPr>
        <w:t>）求：</w:t>
      </w:r>
    </w:p>
    <w:p w:rsidR="00C31BBA">
      <w:pPr>
        <w:pStyle w:val="BodyText"/>
        <w:spacing w:before="7"/>
        <w:ind w:left="941"/>
        <w:rPr>
          <w:lang w:eastAsia="zh-CN"/>
        </w:rPr>
      </w:pPr>
      <w:r>
        <w:rPr>
          <w:lang w:eastAsia="zh-CN"/>
        </w:rPr>
        <w:t>①</w:t>
      </w:r>
      <w:r>
        <w:rPr>
          <w:lang w:eastAsia="zh-CN"/>
        </w:rPr>
        <w:t>拉力</w:t>
      </w:r>
      <w:r>
        <w:rPr>
          <w:lang w:eastAsia="zh-CN"/>
        </w:rPr>
        <w:t xml:space="preserve"> </w:t>
      </w:r>
      <w:r>
        <w:rPr>
          <w:rFonts w:ascii="Times New Roman" w:eastAsia="Times New Roman" w:hAnsi="Times New Roman"/>
          <w:i/>
          <w:lang w:eastAsia="zh-CN"/>
        </w:rPr>
        <w:t xml:space="preserve">F </w:t>
      </w:r>
      <w:r>
        <w:rPr>
          <w:lang w:eastAsia="zh-CN"/>
        </w:rPr>
        <w:t>的大小是多少？</w:t>
      </w:r>
    </w:p>
    <w:p w:rsidR="00C31BBA">
      <w:pPr>
        <w:pStyle w:val="BodyText"/>
        <w:spacing w:before="42"/>
        <w:ind w:left="941"/>
        <w:rPr>
          <w:lang w:eastAsia="zh-CN"/>
        </w:rPr>
      </w:pPr>
      <w:r>
        <w:rPr>
          <w:lang w:eastAsia="zh-CN"/>
        </w:rPr>
        <w:t>②</w:t>
      </w:r>
      <w:r>
        <w:rPr>
          <w:lang w:eastAsia="zh-CN"/>
        </w:rPr>
        <w:t>这一过程需要多长时间？</w:t>
      </w:r>
    </w:p>
    <w:p w:rsidR="00C31BBA">
      <w:pPr>
        <w:pStyle w:val="BodyText"/>
        <w:spacing w:before="99"/>
        <w:ind w:left="941"/>
        <w:rPr>
          <w:lang w:eastAsia="zh-CN"/>
        </w:rPr>
      </w:pPr>
      <w:r>
        <w:rPr>
          <w:noProof/>
        </w:rPr>
        <w:drawing>
          <wp:anchor distT="0" distB="0" distL="0" distR="0" simplePos="0" relativeHeight="251678720" behindDoc="0" locked="0" layoutInCell="1" allowOverlap="1">
            <wp:simplePos x="0" y="0"/>
            <wp:positionH relativeFrom="page">
              <wp:posOffset>1207135</wp:posOffset>
            </wp:positionH>
            <wp:positionV relativeFrom="paragraph">
              <wp:posOffset>313126</wp:posOffset>
            </wp:positionV>
            <wp:extent cx="3415156" cy="2233612"/>
            <wp:effectExtent l="0" t="0" r="0" b="0"/>
            <wp:wrapTopAndBottom/>
            <wp:docPr id="45" name="image2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25.jpeg"/>
                    <pic:cNvPicPr/>
                  </pic:nvPicPr>
                  <pic:blipFill>
                    <a:blip xmlns:r="http://schemas.openxmlformats.org/officeDocument/2006/relationships"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15156" cy="22336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eastAsia="zh-CN"/>
        </w:rPr>
        <w:t>③</w:t>
      </w:r>
      <w:r>
        <w:rPr>
          <w:lang w:eastAsia="zh-CN"/>
        </w:rPr>
        <w:t>滑轮组机械效率是多少？</w:t>
      </w:r>
    </w:p>
    <w:p w:rsidR="00B46549">
      <w:pPr>
        <w:pStyle w:val="BodyText"/>
        <w:spacing w:before="99"/>
        <w:ind w:left="941"/>
      </w:pPr>
    </w:p>
    <w:p w:rsidR="00B46549">
      <w:pPr>
        <w:pStyle w:val="BodyText"/>
        <w:spacing w:before="99"/>
        <w:ind w:left="941"/>
      </w:pPr>
      <w:bookmarkStart w:id="0" w:name="_GoBack"/>
      <w:r>
        <w:rPr>
          <w:noProof/>
        </w:rPr>
        <w:drawing>
          <wp:inline distT="0" distB="0" distL="0" distR="0">
            <wp:extent cx="6124575" cy="7534275"/>
            <wp:effectExtent l="0" t="0" r="0" b="0"/>
            <wp:docPr id="21989748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1098973" name="1.jpg"/>
                    <pic:cNvPicPr/>
                  </pic:nvPicPr>
                  <pic:blipFill>
                    <a:blip xmlns:r="http://schemas.openxmlformats.org/officeDocument/2006/relationships" r:embed="rId30">
                      <a:extLst>
                        <a:ext xmlns:a="http://schemas.openxmlformats.org/drawingml/2006/main" uri="{BEBA8EAE-BF5A-486C-A8C5-ECC9F3942E4B}">
                          <a14:imgProps xmlns:a14="http://schemas.microsoft.com/office/drawing/2010/main">
                            <a14:imgLayer xmlns:r="http://schemas.openxmlformats.org/officeDocument/2006/relationships" r:embed="rId31">
                              <a14:imgEffect>
                                <a14:sharpenSoften amount="25000"/>
                              </a14:imgEffect>
                              <a14:imgEffect>
                                <a14:brightnessContrast bright="20000" contrast="-20000"/>
                              </a14:imgEffect>
                            </a14:imgLayer>
                          </a14:imgProps>
                        </a:ex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394" r="15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75342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xmlns:a="http://schemas.openxmlformats.org/drawingml/2006/main"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B46549">
      <w:pPr>
        <w:pStyle w:val="BodyText"/>
        <w:spacing w:before="99"/>
        <w:ind w:left="941"/>
      </w:pPr>
    </w:p>
    <w:p w:rsidR="00B46549">
      <w:pPr>
        <w:pStyle w:val="BodyText"/>
        <w:spacing w:before="99"/>
        <w:ind w:left="941"/>
      </w:pPr>
    </w:p>
    <w:p w:rsidR="00B46549">
      <w:pPr>
        <w:pStyle w:val="BodyText"/>
        <w:spacing w:before="99"/>
        <w:ind w:left="941"/>
        <w:rPr>
          <w:lang w:eastAsia="zh-CN"/>
        </w:rPr>
      </w:pPr>
    </w:p>
    <w:sectPr>
      <w:pgSz w:w="11910" w:h="16840"/>
      <w:pgMar w:top="1580" w:right="960" w:bottom="1400" w:left="960" w:header="0" w:footer="12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318452FC"/>
    <w:multiLevelType w:val="hybridMultilevel"/>
    <w:tmpl w:val="BA0C0E84"/>
    <w:lvl w:ilvl="0">
      <w:start w:val="1"/>
      <w:numFmt w:val="decimal"/>
      <w:lvlText w:val="%1."/>
      <w:lvlJc w:val="left"/>
      <w:pPr>
        <w:ind w:left="538" w:hanging="421"/>
        <w:jc w:val="left"/>
      </w:pPr>
      <w:rPr>
        <w:rFonts w:ascii="Times New Roman" w:eastAsia="Times New Roman" w:hAnsi="Times New Roman" w:cs="Times New Roman" w:hint="default"/>
        <w:spacing w:val="-29"/>
        <w:w w:val="100"/>
        <w:sz w:val="24"/>
        <w:szCs w:val="24"/>
      </w:rPr>
    </w:lvl>
    <w:lvl w:ilvl="1">
      <w:start w:val="0"/>
      <w:numFmt w:val="bullet"/>
      <w:lvlText w:val="•"/>
      <w:lvlJc w:val="left"/>
      <w:pPr>
        <w:ind w:left="1484" w:hanging="421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429" w:hanging="421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373" w:hanging="421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318" w:hanging="421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263" w:hanging="421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207" w:hanging="421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152" w:hanging="421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097" w:hanging="421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  <w:compatSetting w:name="overrideTableStyleFontSizeAndJustification" w:uri="http://schemas.microsoft.com/office/word" w:val="0"/>
  </w:compat>
  <w:rsids>
    <w:rsidRoot w:val="00C31BBA"/>
    <w:rsid w:val="0025471D"/>
    <w:rsid w:val="0036734B"/>
    <w:rsid w:val="00951C88"/>
    <w:rsid w:val="00B46549"/>
    <w:rsid w:val="00C31BBA"/>
    <w:rsid w:val="00F450E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B0C93943-A0D4-48DA-ACE8-58D741AE0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宋体" w:eastAsia="宋体" w:hAnsi="宋体" w:cs="宋体"/>
    </w:rPr>
  </w:style>
  <w:style w:type="paragraph" w:styleId="Heading1">
    <w:name w:val="heading 1"/>
    <w:basedOn w:val="Normal"/>
    <w:uiPriority w:val="9"/>
    <w:qFormat/>
    <w:pPr>
      <w:spacing w:before="33"/>
      <w:ind w:left="117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 Normal_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538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538" w:hanging="421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a"/>
    <w:uiPriority w:val="99"/>
    <w:unhideWhenUsed/>
    <w:rsid w:val="00F450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rsid w:val="00F450E4"/>
    <w:rPr>
      <w:rFonts w:ascii="宋体" w:eastAsia="宋体" w:hAnsi="宋体" w:cs="宋体"/>
      <w:sz w:val="18"/>
      <w:szCs w:val="18"/>
    </w:rPr>
  </w:style>
  <w:style w:type="paragraph" w:styleId="Footer">
    <w:name w:val="footer"/>
    <w:basedOn w:val="Normal"/>
    <w:link w:val="a0"/>
    <w:uiPriority w:val="99"/>
    <w:unhideWhenUsed/>
    <w:rsid w:val="00F450E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rsid w:val="00F450E4"/>
    <w:rPr>
      <w:rFonts w:ascii="宋体" w:eastAsia="宋体" w:hAnsi="宋体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jpeg" /><Relationship Id="rId11" Type="http://schemas.openxmlformats.org/officeDocument/2006/relationships/image" Target="media/image8.jpeg" /><Relationship Id="rId12" Type="http://schemas.openxmlformats.org/officeDocument/2006/relationships/image" Target="media/image9.jpeg" /><Relationship Id="rId13" Type="http://schemas.openxmlformats.org/officeDocument/2006/relationships/image" Target="media/image10.jpeg" /><Relationship Id="rId14" Type="http://schemas.openxmlformats.org/officeDocument/2006/relationships/image" Target="media/image11.jpeg" /><Relationship Id="rId15" Type="http://schemas.openxmlformats.org/officeDocument/2006/relationships/image" Target="media/image12.jpeg" /><Relationship Id="rId16" Type="http://schemas.openxmlformats.org/officeDocument/2006/relationships/image" Target="media/image13.jpeg" /><Relationship Id="rId17" Type="http://schemas.openxmlformats.org/officeDocument/2006/relationships/image" Target="media/image14.jpeg" /><Relationship Id="rId18" Type="http://schemas.openxmlformats.org/officeDocument/2006/relationships/image" Target="media/image15.png" /><Relationship Id="rId19" Type="http://schemas.openxmlformats.org/officeDocument/2006/relationships/image" Target="media/image16.png" /><Relationship Id="rId2" Type="http://schemas.openxmlformats.org/officeDocument/2006/relationships/webSettings" Target="webSettings.xml" /><Relationship Id="rId20" Type="http://schemas.openxmlformats.org/officeDocument/2006/relationships/image" Target="media/image17.png" /><Relationship Id="rId21" Type="http://schemas.openxmlformats.org/officeDocument/2006/relationships/image" Target="media/image18.jpeg" /><Relationship Id="rId22" Type="http://schemas.openxmlformats.org/officeDocument/2006/relationships/image" Target="media/image19.jpeg" /><Relationship Id="rId23" Type="http://schemas.openxmlformats.org/officeDocument/2006/relationships/image" Target="media/image20.png" /><Relationship Id="rId24" Type="http://schemas.openxmlformats.org/officeDocument/2006/relationships/image" Target="media/image21.jpeg" /><Relationship Id="rId25" Type="http://schemas.openxmlformats.org/officeDocument/2006/relationships/image" Target="media/image22.jpeg" /><Relationship Id="rId26" Type="http://schemas.openxmlformats.org/officeDocument/2006/relationships/image" Target="media/image23.png" /><Relationship Id="rId27" Type="http://schemas.openxmlformats.org/officeDocument/2006/relationships/image" Target="media/image24.png" /><Relationship Id="rId28" Type="http://schemas.openxmlformats.org/officeDocument/2006/relationships/image" Target="media/image25.jpeg" /><Relationship Id="rId29" Type="http://schemas.openxmlformats.org/officeDocument/2006/relationships/image" Target="media/image26.jpeg" /><Relationship Id="rId3" Type="http://schemas.openxmlformats.org/officeDocument/2006/relationships/fontTable" Target="fontTable.xml" /><Relationship Id="rId30" Type="http://schemas.openxmlformats.org/officeDocument/2006/relationships/image" Target="media/image27.png" /><Relationship Id="rId31" Type="http://schemas.openxmlformats.org/officeDocument/2006/relationships/image" Target="media/image28.tif" /><Relationship Id="rId32" Type="http://schemas.openxmlformats.org/officeDocument/2006/relationships/theme" Target="theme/theme1.xml" /><Relationship Id="rId33" Type="http://schemas.openxmlformats.org/officeDocument/2006/relationships/numbering" Target="numbering.xml" /><Relationship Id="rId34" Type="http://schemas.openxmlformats.org/officeDocument/2006/relationships/styles" Target="styles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jpeg" /><Relationship Id="rId7" Type="http://schemas.openxmlformats.org/officeDocument/2006/relationships/image" Target="media/image4.jpeg" /><Relationship Id="rId8" Type="http://schemas.openxmlformats.org/officeDocument/2006/relationships/image" Target="media/image5.jpeg" /><Relationship Id="rId9" Type="http://schemas.openxmlformats.org/officeDocument/2006/relationships/image" Target="media/image6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666</Words>
  <Characters>3801</Characters>
  <Application>Microsoft Office Word</Application>
  <DocSecurity>0</DocSecurity>
  <Lines>31</Lines>
  <Paragraphs>8</Paragraphs>
  <ScaleCrop>false</ScaleCrop>
  <Company/>
  <LinksUpToDate>false</LinksUpToDate>
  <CharactersWithSpaces>4459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4</cp:revision>
  <dcterms:created xsi:type="dcterms:W3CDTF">2020-06-14T05:43:00Z</dcterms:created>
  <dcterms:modified xsi:type="dcterms:W3CDTF">2020-06-16T08:47:00Z</dcterms:modified>
</cp:coreProperties>
</file>